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3F2C" w14:textId="2C268D6C" w:rsidR="0066701E" w:rsidRPr="0066701E" w:rsidRDefault="0066701E" w:rsidP="00627896">
      <w:pPr>
        <w:pStyle w:val="CM5"/>
        <w:spacing w:line="360" w:lineRule="auto"/>
        <w:jc w:val="both"/>
        <w:rPr>
          <w:rFonts w:asciiTheme="majorHAnsi" w:hAnsiTheme="majorHAnsi" w:cs="Helvetica"/>
          <w:color w:val="000000"/>
          <w:sz w:val="28"/>
          <w:szCs w:val="28"/>
        </w:rPr>
      </w:pPr>
      <w:r w:rsidRPr="0066701E">
        <w:rPr>
          <w:rFonts w:asciiTheme="majorHAnsi" w:hAnsiTheme="majorHAnsi" w:cs="Helvetica"/>
          <w:b/>
          <w:bCs/>
          <w:color w:val="000000"/>
          <w:sz w:val="28"/>
          <w:szCs w:val="28"/>
        </w:rPr>
        <w:t>Honorarvertrag</w:t>
      </w:r>
      <w:r w:rsidR="002A158E">
        <w:rPr>
          <w:rFonts w:asciiTheme="majorHAnsi" w:hAnsiTheme="majorHAnsi" w:cs="Helvetica"/>
          <w:b/>
          <w:bCs/>
          <w:color w:val="000000"/>
          <w:sz w:val="28"/>
          <w:szCs w:val="28"/>
        </w:rPr>
        <w:t xml:space="preserve"> </w:t>
      </w:r>
      <w:r w:rsidR="002A158E" w:rsidRPr="002A158E">
        <w:rPr>
          <w:rFonts w:asciiTheme="majorHAnsi" w:hAnsiTheme="majorHAnsi" w:cs="Helvetica"/>
          <w:b/>
          <w:bCs/>
          <w:color w:val="000000"/>
          <w:sz w:val="28"/>
          <w:szCs w:val="28"/>
          <w:highlight w:val="yellow"/>
        </w:rPr>
        <w:t>(Unverbindliches Muster)</w:t>
      </w:r>
    </w:p>
    <w:p w14:paraId="5C496CE0" w14:textId="77777777" w:rsidR="0066701E" w:rsidRPr="0066701E" w:rsidRDefault="0066701E" w:rsidP="00627896">
      <w:pPr>
        <w:pStyle w:val="CM1"/>
        <w:spacing w:line="360" w:lineRule="auto"/>
        <w:jc w:val="both"/>
        <w:rPr>
          <w:rFonts w:asciiTheme="majorHAnsi" w:hAnsiTheme="majorHAnsi" w:cs="Helvetica"/>
          <w:color w:val="000000"/>
          <w:sz w:val="20"/>
          <w:szCs w:val="20"/>
        </w:rPr>
      </w:pPr>
    </w:p>
    <w:p w14:paraId="07E2AAD0" w14:textId="77990029" w:rsidR="0066701E" w:rsidRPr="0066701E" w:rsidRDefault="0066701E" w:rsidP="00627896">
      <w:pPr>
        <w:pStyle w:val="CM1"/>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Zwischen </w:t>
      </w:r>
      <w:r w:rsidR="00153DEC">
        <w:rPr>
          <w:rFonts w:asciiTheme="majorHAnsi" w:hAnsiTheme="majorHAnsi" w:cs="Helvetica"/>
          <w:color w:val="000000"/>
          <w:sz w:val="20"/>
          <w:szCs w:val="20"/>
        </w:rPr>
        <w:fldChar w:fldCharType="begin">
          <w:ffData>
            <w:name w:val="Text13"/>
            <w:enabled/>
            <w:calcOnExit w:val="0"/>
            <w:textInput/>
          </w:ffData>
        </w:fldChar>
      </w:r>
      <w:bookmarkStart w:id="0" w:name="Text13"/>
      <w:r w:rsidR="00153DEC">
        <w:rPr>
          <w:rFonts w:asciiTheme="majorHAnsi" w:hAnsiTheme="majorHAnsi" w:cs="Helvetica"/>
          <w:color w:val="000000"/>
          <w:sz w:val="20"/>
          <w:szCs w:val="20"/>
        </w:rPr>
        <w:instrText xml:space="preserve"> FORMTEXT </w:instrText>
      </w:r>
      <w:r w:rsidR="00153DEC">
        <w:rPr>
          <w:rFonts w:asciiTheme="majorHAnsi" w:hAnsiTheme="majorHAnsi" w:cs="Helvetica"/>
          <w:color w:val="000000"/>
          <w:sz w:val="20"/>
          <w:szCs w:val="20"/>
        </w:rPr>
      </w:r>
      <w:r w:rsidR="00153DEC">
        <w:rPr>
          <w:rFonts w:asciiTheme="majorHAnsi" w:hAnsiTheme="majorHAnsi" w:cs="Helvetica"/>
          <w:color w:val="000000"/>
          <w:sz w:val="20"/>
          <w:szCs w:val="20"/>
        </w:rPr>
        <w:fldChar w:fldCharType="separate"/>
      </w:r>
      <w:r w:rsidR="00153DEC">
        <w:rPr>
          <w:rFonts w:asciiTheme="majorHAnsi" w:hAnsiTheme="majorHAnsi" w:cs="Helvetica"/>
          <w:noProof/>
          <w:color w:val="000000"/>
          <w:sz w:val="20"/>
          <w:szCs w:val="20"/>
        </w:rPr>
        <w:t> </w:t>
      </w:r>
      <w:r w:rsidR="00153DEC">
        <w:rPr>
          <w:rFonts w:asciiTheme="majorHAnsi" w:hAnsiTheme="majorHAnsi" w:cs="Helvetica"/>
          <w:noProof/>
          <w:color w:val="000000"/>
          <w:sz w:val="20"/>
          <w:szCs w:val="20"/>
        </w:rPr>
        <w:t> </w:t>
      </w:r>
      <w:r w:rsidR="00153DEC">
        <w:rPr>
          <w:rFonts w:asciiTheme="majorHAnsi" w:hAnsiTheme="majorHAnsi" w:cs="Helvetica"/>
          <w:noProof/>
          <w:color w:val="000000"/>
          <w:sz w:val="20"/>
          <w:szCs w:val="20"/>
        </w:rPr>
        <w:t> </w:t>
      </w:r>
      <w:r w:rsidR="00153DEC">
        <w:rPr>
          <w:rFonts w:asciiTheme="majorHAnsi" w:hAnsiTheme="majorHAnsi" w:cs="Helvetica"/>
          <w:noProof/>
          <w:color w:val="000000"/>
          <w:sz w:val="20"/>
          <w:szCs w:val="20"/>
        </w:rPr>
        <w:t> </w:t>
      </w:r>
      <w:r w:rsidR="00153DEC">
        <w:rPr>
          <w:rFonts w:asciiTheme="majorHAnsi" w:hAnsiTheme="majorHAnsi" w:cs="Helvetica"/>
          <w:noProof/>
          <w:color w:val="000000"/>
          <w:sz w:val="20"/>
          <w:szCs w:val="20"/>
        </w:rPr>
        <w:t> </w:t>
      </w:r>
      <w:r w:rsidR="00153DEC">
        <w:rPr>
          <w:rFonts w:asciiTheme="majorHAnsi" w:hAnsiTheme="majorHAnsi" w:cs="Helvetica"/>
          <w:color w:val="000000"/>
          <w:sz w:val="20"/>
          <w:szCs w:val="20"/>
        </w:rPr>
        <w:fldChar w:fldCharType="end"/>
      </w:r>
      <w:bookmarkEnd w:id="0"/>
    </w:p>
    <w:p w14:paraId="1DBFB472" w14:textId="77777777" w:rsidR="0066701E" w:rsidRPr="0066701E" w:rsidRDefault="0066701E" w:rsidP="00627896">
      <w:pPr>
        <w:pStyle w:val="CM1"/>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(im Folgenden "Auftraggeber" genannt)</w:t>
      </w:r>
    </w:p>
    <w:p w14:paraId="5E7A4CCF" w14:textId="77777777" w:rsidR="0066701E" w:rsidRPr="0066701E" w:rsidRDefault="0066701E" w:rsidP="00627896">
      <w:pPr>
        <w:pStyle w:val="CM6"/>
        <w:spacing w:line="360" w:lineRule="auto"/>
        <w:jc w:val="both"/>
        <w:rPr>
          <w:rFonts w:asciiTheme="majorHAnsi" w:hAnsiTheme="majorHAnsi" w:cs="Helvetica"/>
          <w:color w:val="000000"/>
          <w:sz w:val="20"/>
          <w:szCs w:val="20"/>
        </w:rPr>
      </w:pPr>
    </w:p>
    <w:p w14:paraId="14E18169" w14:textId="77777777" w:rsidR="0066701E" w:rsidRPr="0066701E" w:rsidRDefault="0066701E" w:rsidP="00627896">
      <w:pPr>
        <w:pStyle w:val="CM6"/>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und</w:t>
      </w:r>
    </w:p>
    <w:p w14:paraId="2A2E5550" w14:textId="77777777" w:rsidR="0066701E" w:rsidRPr="0066701E" w:rsidRDefault="0066701E" w:rsidP="00627896">
      <w:pPr>
        <w:pStyle w:val="CM6"/>
        <w:spacing w:line="360" w:lineRule="auto"/>
        <w:jc w:val="both"/>
        <w:rPr>
          <w:rFonts w:asciiTheme="majorHAnsi" w:hAnsiTheme="majorHAnsi" w:cs="Helvetica"/>
          <w:color w:val="000000"/>
          <w:sz w:val="20"/>
          <w:szCs w:val="20"/>
        </w:rPr>
      </w:pPr>
    </w:p>
    <w:p w14:paraId="4E8BB26E" w14:textId="3F45F4E1" w:rsidR="0066701E" w:rsidRPr="0066701E" w:rsidRDefault="0066701E" w:rsidP="007F2AF4">
      <w:pPr>
        <w:pStyle w:val="CM6"/>
        <w:spacing w:line="360" w:lineRule="auto"/>
        <w:jc w:val="both"/>
        <w:rPr>
          <w:rFonts w:asciiTheme="majorHAnsi" w:hAnsiTheme="majorHAnsi" w:cs="Helvetica"/>
          <w:color w:val="000000"/>
          <w:sz w:val="20"/>
          <w:szCs w:val="20"/>
        </w:rPr>
      </w:pPr>
      <w:r>
        <w:rPr>
          <w:rFonts w:asciiTheme="majorHAnsi" w:hAnsiTheme="majorHAnsi" w:cs="Helvetica"/>
          <w:color w:val="000000"/>
          <w:sz w:val="20"/>
          <w:szCs w:val="20"/>
        </w:rPr>
        <w:fldChar w:fldCharType="begin">
          <w:ffData>
            <w:name w:val="Text3"/>
            <w:enabled/>
            <w:calcOnExit w:val="0"/>
            <w:textInput/>
          </w:ffData>
        </w:fldChar>
      </w:r>
      <w:bookmarkStart w:id="1" w:name="Text3"/>
      <w:r>
        <w:rPr>
          <w:rFonts w:asciiTheme="majorHAnsi" w:hAnsiTheme="majorHAnsi" w:cs="Helvetica"/>
          <w:color w:val="000000"/>
          <w:sz w:val="20"/>
          <w:szCs w:val="20"/>
        </w:rPr>
        <w:instrText xml:space="preserve"> FORMTEXT </w:instrText>
      </w:r>
      <w:r>
        <w:rPr>
          <w:rFonts w:asciiTheme="majorHAnsi" w:hAnsiTheme="majorHAnsi" w:cs="Helvetica"/>
          <w:color w:val="000000"/>
          <w:sz w:val="20"/>
          <w:szCs w:val="20"/>
        </w:rPr>
      </w:r>
      <w:r>
        <w:rPr>
          <w:rFonts w:asciiTheme="majorHAnsi" w:hAnsiTheme="majorHAnsi" w:cs="Helvetica"/>
          <w:color w:val="000000"/>
          <w:sz w:val="20"/>
          <w:szCs w:val="20"/>
        </w:rPr>
        <w:fldChar w:fldCharType="separate"/>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Pr>
          <w:rFonts w:asciiTheme="majorHAnsi" w:hAnsiTheme="majorHAnsi" w:cs="Helvetica"/>
          <w:color w:val="000000"/>
          <w:sz w:val="20"/>
          <w:szCs w:val="20"/>
        </w:rPr>
        <w:fldChar w:fldCharType="end"/>
      </w:r>
      <w:bookmarkEnd w:id="1"/>
    </w:p>
    <w:p w14:paraId="60491407" w14:textId="77777777" w:rsidR="0066701E" w:rsidRPr="0066701E" w:rsidRDefault="0066701E" w:rsidP="00627896">
      <w:pPr>
        <w:pStyle w:val="CM6"/>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(im Folgenden "Auftragnehmer" genannt)</w:t>
      </w:r>
    </w:p>
    <w:p w14:paraId="6E924A39" w14:textId="77777777" w:rsidR="0066701E" w:rsidRPr="0066701E" w:rsidRDefault="0066701E" w:rsidP="00627896">
      <w:pPr>
        <w:pStyle w:val="CM6"/>
        <w:spacing w:line="360" w:lineRule="auto"/>
        <w:jc w:val="both"/>
        <w:rPr>
          <w:rFonts w:asciiTheme="majorHAnsi" w:hAnsiTheme="majorHAnsi" w:cs="Helvetica"/>
          <w:color w:val="000000"/>
          <w:sz w:val="20"/>
          <w:szCs w:val="20"/>
        </w:rPr>
      </w:pPr>
    </w:p>
    <w:p w14:paraId="7D366C4E" w14:textId="77777777" w:rsidR="0066701E" w:rsidRPr="0066701E" w:rsidRDefault="0066701E" w:rsidP="00627896">
      <w:pPr>
        <w:pStyle w:val="CM6"/>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wird folgender Honorarvertrag geschlossen: </w:t>
      </w:r>
    </w:p>
    <w:p w14:paraId="2BE5F96D" w14:textId="77777777" w:rsidR="0066701E" w:rsidRPr="0066701E" w:rsidRDefault="0066701E" w:rsidP="00627896">
      <w:pPr>
        <w:pStyle w:val="CM7"/>
        <w:spacing w:line="360" w:lineRule="auto"/>
        <w:jc w:val="both"/>
        <w:rPr>
          <w:rFonts w:asciiTheme="majorHAnsi" w:hAnsiTheme="majorHAnsi" w:cs="Helvetica"/>
          <w:b/>
          <w:bCs/>
          <w:color w:val="000000"/>
          <w:sz w:val="20"/>
          <w:szCs w:val="20"/>
        </w:rPr>
      </w:pPr>
    </w:p>
    <w:p w14:paraId="309EA5A3"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1 Vertragsdauer</w:t>
      </w:r>
      <w:r>
        <w:rPr>
          <w:rFonts w:asciiTheme="majorHAnsi" w:hAnsiTheme="majorHAnsi" w:cs="Helvetica"/>
          <w:b/>
          <w:bCs/>
          <w:color w:val="000000"/>
          <w:sz w:val="20"/>
          <w:szCs w:val="20"/>
        </w:rPr>
        <w:t>, Leistungen</w:t>
      </w:r>
    </w:p>
    <w:p w14:paraId="51452C4A" w14:textId="0E3D5A2D" w:rsidR="0066701E" w:rsidRPr="0066701E" w:rsidRDefault="0066701E" w:rsidP="00627896">
      <w:pPr>
        <w:pStyle w:val="CM5"/>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Die Leistungen sind in der Zeit vom </w:t>
      </w:r>
      <w:r w:rsidRPr="0066701E">
        <w:rPr>
          <w:rFonts w:asciiTheme="majorHAnsi" w:hAnsiTheme="majorHAnsi" w:cs="Helvetica"/>
          <w:color w:val="000000"/>
          <w:sz w:val="20"/>
          <w:szCs w:val="20"/>
        </w:rPr>
        <w:fldChar w:fldCharType="begin">
          <w:ffData>
            <w:name w:val="Text2"/>
            <w:enabled/>
            <w:calcOnExit w:val="0"/>
            <w:textInput/>
          </w:ffData>
        </w:fldChar>
      </w:r>
      <w:bookmarkStart w:id="2" w:name="Text2"/>
      <w:r w:rsidRPr="0066701E">
        <w:rPr>
          <w:rFonts w:asciiTheme="majorHAnsi" w:hAnsiTheme="majorHAnsi" w:cs="Helvetica"/>
          <w:color w:val="000000"/>
          <w:sz w:val="20"/>
          <w:szCs w:val="20"/>
        </w:rPr>
        <w:instrText xml:space="preserve"> FORMTEXT </w:instrText>
      </w:r>
      <w:r w:rsidRPr="0066701E">
        <w:rPr>
          <w:rFonts w:asciiTheme="majorHAnsi" w:hAnsiTheme="majorHAnsi" w:cs="Helvetica"/>
          <w:color w:val="000000"/>
          <w:sz w:val="20"/>
          <w:szCs w:val="20"/>
        </w:rPr>
      </w:r>
      <w:r w:rsidRPr="0066701E">
        <w:rPr>
          <w:rFonts w:asciiTheme="majorHAnsi" w:hAnsiTheme="majorHAnsi" w:cs="Helvetica"/>
          <w:color w:val="000000"/>
          <w:sz w:val="20"/>
          <w:szCs w:val="20"/>
        </w:rPr>
        <w:fldChar w:fldCharType="separate"/>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Pr="0066701E">
        <w:rPr>
          <w:rFonts w:asciiTheme="majorHAnsi" w:hAnsiTheme="majorHAnsi" w:cs="Helvetica"/>
          <w:color w:val="000000"/>
          <w:sz w:val="20"/>
          <w:szCs w:val="20"/>
        </w:rPr>
        <w:fldChar w:fldCharType="end"/>
      </w:r>
      <w:bookmarkEnd w:id="2"/>
      <w:r w:rsidRPr="0066701E">
        <w:rPr>
          <w:rFonts w:asciiTheme="majorHAnsi" w:hAnsiTheme="majorHAnsi" w:cs="Helvetica"/>
          <w:color w:val="000000"/>
          <w:sz w:val="20"/>
          <w:szCs w:val="20"/>
        </w:rPr>
        <w:t xml:space="preserve"> bis </w:t>
      </w:r>
      <w:r>
        <w:rPr>
          <w:rFonts w:asciiTheme="majorHAnsi" w:hAnsiTheme="majorHAnsi" w:cs="Helvetica"/>
          <w:color w:val="000000"/>
          <w:sz w:val="20"/>
          <w:szCs w:val="20"/>
        </w:rPr>
        <w:fldChar w:fldCharType="begin">
          <w:ffData>
            <w:name w:val="Text4"/>
            <w:enabled/>
            <w:calcOnExit w:val="0"/>
            <w:textInput/>
          </w:ffData>
        </w:fldChar>
      </w:r>
      <w:bookmarkStart w:id="3" w:name="Text4"/>
      <w:r>
        <w:rPr>
          <w:rFonts w:asciiTheme="majorHAnsi" w:hAnsiTheme="majorHAnsi" w:cs="Helvetica"/>
          <w:color w:val="000000"/>
          <w:sz w:val="20"/>
          <w:szCs w:val="20"/>
        </w:rPr>
        <w:instrText xml:space="preserve"> FORMTEXT </w:instrText>
      </w:r>
      <w:r>
        <w:rPr>
          <w:rFonts w:asciiTheme="majorHAnsi" w:hAnsiTheme="majorHAnsi" w:cs="Helvetica"/>
          <w:color w:val="000000"/>
          <w:sz w:val="20"/>
          <w:szCs w:val="20"/>
        </w:rPr>
      </w:r>
      <w:r>
        <w:rPr>
          <w:rFonts w:asciiTheme="majorHAnsi" w:hAnsiTheme="majorHAnsi" w:cs="Helvetica"/>
          <w:color w:val="000000"/>
          <w:sz w:val="20"/>
          <w:szCs w:val="20"/>
        </w:rPr>
        <w:fldChar w:fldCharType="separate"/>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Pr>
          <w:rFonts w:asciiTheme="majorHAnsi" w:hAnsiTheme="majorHAnsi" w:cs="Helvetica"/>
          <w:color w:val="000000"/>
          <w:sz w:val="20"/>
          <w:szCs w:val="20"/>
        </w:rPr>
        <w:fldChar w:fldCharType="end"/>
      </w:r>
      <w:bookmarkEnd w:id="3"/>
      <w:r w:rsidRPr="0066701E">
        <w:rPr>
          <w:rFonts w:asciiTheme="majorHAnsi" w:hAnsiTheme="majorHAnsi" w:cs="Helvetica"/>
          <w:color w:val="000000"/>
          <w:sz w:val="20"/>
          <w:szCs w:val="20"/>
        </w:rPr>
        <w:t xml:space="preserve"> (bis auf Widerruf) zu erbringen. </w:t>
      </w:r>
    </w:p>
    <w:p w14:paraId="65C0F70F" w14:textId="77777777" w:rsid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 beinha</w:t>
      </w:r>
      <w:r>
        <w:rPr>
          <w:rFonts w:asciiTheme="majorHAnsi" w:hAnsiTheme="majorHAnsi" w:cs="Helvetica"/>
          <w:color w:val="000000"/>
          <w:sz w:val="20"/>
          <w:szCs w:val="20"/>
        </w:rPr>
        <w:t>ltet folgende Einzelleistungen:</w:t>
      </w:r>
    </w:p>
    <w:tbl>
      <w:tblPr>
        <w:tblStyle w:val="Tabellenraster"/>
        <w:tblW w:w="0" w:type="auto"/>
        <w:tblLook w:val="04A0" w:firstRow="1" w:lastRow="0" w:firstColumn="1" w:lastColumn="0" w:noHBand="0" w:noVBand="1"/>
      </w:tblPr>
      <w:tblGrid>
        <w:gridCol w:w="9537"/>
      </w:tblGrid>
      <w:tr w:rsidR="0066701E" w14:paraId="560F140A" w14:textId="77777777" w:rsidTr="0066701E">
        <w:tc>
          <w:tcPr>
            <w:tcW w:w="9537" w:type="dxa"/>
          </w:tcPr>
          <w:p w14:paraId="36D2F508" w14:textId="160E279F" w:rsidR="0066701E" w:rsidRDefault="0066701E" w:rsidP="00223571">
            <w:pPr>
              <w:pStyle w:val="CM6"/>
              <w:spacing w:line="360" w:lineRule="auto"/>
              <w:jc w:val="both"/>
              <w:rPr>
                <w:rFonts w:asciiTheme="majorHAnsi" w:hAnsiTheme="majorHAnsi" w:cs="Helvetica"/>
                <w:color w:val="000000"/>
                <w:sz w:val="20"/>
                <w:szCs w:val="20"/>
              </w:rPr>
            </w:pPr>
            <w:r>
              <w:rPr>
                <w:rFonts w:asciiTheme="majorHAnsi" w:hAnsiTheme="majorHAnsi" w:cs="Helvetica"/>
                <w:color w:val="000000"/>
                <w:sz w:val="20"/>
                <w:szCs w:val="20"/>
              </w:rPr>
              <w:fldChar w:fldCharType="begin">
                <w:ffData>
                  <w:name w:val="Text5"/>
                  <w:enabled/>
                  <w:calcOnExit w:val="0"/>
                  <w:textInput/>
                </w:ffData>
              </w:fldChar>
            </w:r>
            <w:bookmarkStart w:id="4" w:name="Text5"/>
            <w:r>
              <w:rPr>
                <w:rFonts w:asciiTheme="majorHAnsi" w:hAnsiTheme="majorHAnsi" w:cs="Helvetica"/>
                <w:color w:val="000000"/>
                <w:sz w:val="20"/>
                <w:szCs w:val="20"/>
              </w:rPr>
              <w:instrText xml:space="preserve"> FORMTEXT </w:instrText>
            </w:r>
            <w:r>
              <w:rPr>
                <w:rFonts w:asciiTheme="majorHAnsi" w:hAnsiTheme="majorHAnsi" w:cs="Helvetica"/>
                <w:color w:val="000000"/>
                <w:sz w:val="20"/>
                <w:szCs w:val="20"/>
              </w:rPr>
            </w:r>
            <w:r>
              <w:rPr>
                <w:rFonts w:asciiTheme="majorHAnsi" w:hAnsiTheme="majorHAnsi" w:cs="Helvetica"/>
                <w:color w:val="000000"/>
                <w:sz w:val="20"/>
                <w:szCs w:val="20"/>
              </w:rPr>
              <w:fldChar w:fldCharType="separate"/>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sidR="007F2AF4">
              <w:rPr>
                <w:rFonts w:asciiTheme="majorHAnsi" w:hAnsiTheme="majorHAnsi" w:cs="Helvetica"/>
                <w:color w:val="000000"/>
                <w:sz w:val="20"/>
                <w:szCs w:val="20"/>
              </w:rPr>
              <w:t> </w:t>
            </w:r>
            <w:r>
              <w:rPr>
                <w:rFonts w:asciiTheme="majorHAnsi" w:hAnsiTheme="majorHAnsi" w:cs="Helvetica"/>
                <w:color w:val="000000"/>
                <w:sz w:val="20"/>
                <w:szCs w:val="20"/>
              </w:rPr>
              <w:fldChar w:fldCharType="end"/>
            </w:r>
            <w:bookmarkEnd w:id="4"/>
          </w:p>
        </w:tc>
      </w:tr>
    </w:tbl>
    <w:p w14:paraId="1B809F33" w14:textId="77777777" w:rsidR="0066701E" w:rsidRPr="0066701E" w:rsidRDefault="0066701E" w:rsidP="00627896">
      <w:pPr>
        <w:pStyle w:val="CM6"/>
        <w:spacing w:line="360" w:lineRule="auto"/>
        <w:jc w:val="both"/>
        <w:rPr>
          <w:rFonts w:asciiTheme="majorHAnsi" w:hAnsiTheme="majorHAnsi" w:cs="Helvetica"/>
          <w:color w:val="000000"/>
          <w:sz w:val="20"/>
          <w:szCs w:val="20"/>
        </w:rPr>
      </w:pPr>
    </w:p>
    <w:p w14:paraId="306819A8"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2 Honorar </w:t>
      </w:r>
    </w:p>
    <w:p w14:paraId="24AD095D" w14:textId="6ED8A0F9" w:rsid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Auftragnehmer erhält für seine Le</w:t>
      </w:r>
      <w:r w:rsidR="00D42994">
        <w:rPr>
          <w:rFonts w:asciiTheme="majorHAnsi" w:hAnsiTheme="majorHAnsi" w:cs="Helvetica"/>
          <w:color w:val="000000"/>
          <w:sz w:val="20"/>
          <w:szCs w:val="20"/>
        </w:rPr>
        <w:t xml:space="preserve">istungen ein Honorar </w:t>
      </w:r>
      <w:r w:rsidRPr="0066701E">
        <w:rPr>
          <w:rFonts w:asciiTheme="majorHAnsi" w:hAnsiTheme="majorHAnsi" w:cs="Helvetica"/>
          <w:color w:val="000000"/>
          <w:sz w:val="20"/>
          <w:szCs w:val="20"/>
        </w:rPr>
        <w:t>in Höhe von</w:t>
      </w:r>
      <w:r w:rsidR="00D42994">
        <w:rPr>
          <w:rFonts w:asciiTheme="majorHAnsi" w:hAnsiTheme="majorHAnsi" w:cs="Helvetica"/>
          <w:color w:val="000000"/>
          <w:sz w:val="20"/>
          <w:szCs w:val="20"/>
        </w:rPr>
        <w:t>:</w:t>
      </w:r>
    </w:p>
    <w:p w14:paraId="6D97AD1A" w14:textId="2880CA0D" w:rsidR="00D42994" w:rsidRDefault="00D42994" w:rsidP="00D42994">
      <w:pPr>
        <w:pStyle w:val="Default"/>
        <w:spacing w:line="360" w:lineRule="auto"/>
        <w:rPr>
          <w:rFonts w:asciiTheme="majorHAnsi" w:hAnsiTheme="majorHAnsi"/>
          <w:sz w:val="20"/>
          <w:szCs w:val="20"/>
        </w:rPr>
      </w:pPr>
      <w:r>
        <w:rPr>
          <w:rFonts w:asciiTheme="majorHAnsi" w:hAnsiTheme="majorHAnsi"/>
          <w:sz w:val="20"/>
          <w:szCs w:val="20"/>
        </w:rPr>
        <w:t>Le</w:t>
      </w:r>
      <w:r w:rsidRPr="00D42994">
        <w:rPr>
          <w:rFonts w:asciiTheme="majorHAnsi" w:hAnsiTheme="majorHAnsi"/>
          <w:sz w:val="20"/>
          <w:szCs w:val="20"/>
        </w:rPr>
        <w:t>istungsumfa</w:t>
      </w:r>
      <w:r>
        <w:rPr>
          <w:rFonts w:asciiTheme="majorHAnsi" w:hAnsiTheme="majorHAnsi"/>
          <w:sz w:val="20"/>
          <w:szCs w:val="20"/>
        </w:rPr>
        <w:t>n</w:t>
      </w:r>
      <w:r w:rsidRPr="00D42994">
        <w:rPr>
          <w:rFonts w:asciiTheme="majorHAnsi" w:hAnsiTheme="majorHAnsi"/>
          <w:sz w:val="20"/>
          <w:szCs w:val="20"/>
        </w:rPr>
        <w:t>g</w:t>
      </w:r>
      <w:r>
        <w:rPr>
          <w:rFonts w:asciiTheme="majorHAnsi" w:hAnsiTheme="majorHAnsi"/>
          <w:sz w:val="20"/>
          <w:szCs w:val="20"/>
        </w:rPr>
        <w:t xml:space="preserve"> in Stunden: </w:t>
      </w:r>
      <w:r>
        <w:rPr>
          <w:rFonts w:asciiTheme="majorHAnsi" w:hAnsiTheme="majorHAnsi"/>
          <w:sz w:val="20"/>
          <w:szCs w:val="20"/>
        </w:rPr>
        <w:fldChar w:fldCharType="begin">
          <w:ffData>
            <w:name w:val="Text10"/>
            <w:enabled/>
            <w:calcOnExit w:val="0"/>
            <w:textInput/>
          </w:ffData>
        </w:fldChar>
      </w:r>
      <w:bookmarkStart w:id="5" w:name="Text1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Pr>
          <w:rFonts w:asciiTheme="majorHAnsi" w:hAnsiTheme="majorHAnsi"/>
          <w:sz w:val="20"/>
          <w:szCs w:val="20"/>
        </w:rPr>
        <w:fldChar w:fldCharType="end"/>
      </w:r>
      <w:bookmarkEnd w:id="5"/>
      <w:r>
        <w:rPr>
          <w:rFonts w:asciiTheme="majorHAnsi" w:hAnsiTheme="majorHAnsi"/>
          <w:sz w:val="20"/>
          <w:szCs w:val="20"/>
        </w:rPr>
        <w:tab/>
        <w:t xml:space="preserve">x Stundensatz: </w:t>
      </w:r>
      <w:r>
        <w:rPr>
          <w:rFonts w:asciiTheme="majorHAnsi" w:hAnsiTheme="majorHAnsi"/>
          <w:sz w:val="20"/>
          <w:szCs w:val="20"/>
        </w:rPr>
        <w:fldChar w:fldCharType="begin">
          <w:ffData>
            <w:name w:val="Text11"/>
            <w:enabled/>
            <w:calcOnExit w:val="0"/>
            <w:textInput/>
          </w:ffData>
        </w:fldChar>
      </w:r>
      <w:bookmarkStart w:id="6" w:name="Text1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Pr>
          <w:rFonts w:asciiTheme="majorHAnsi" w:hAnsiTheme="majorHAnsi"/>
          <w:sz w:val="20"/>
          <w:szCs w:val="20"/>
        </w:rPr>
        <w:fldChar w:fldCharType="end"/>
      </w:r>
      <w:bookmarkEnd w:id="6"/>
      <w:r>
        <w:rPr>
          <w:rFonts w:asciiTheme="majorHAnsi" w:hAnsiTheme="majorHAnsi"/>
          <w:sz w:val="20"/>
          <w:szCs w:val="20"/>
        </w:rPr>
        <w:t xml:space="preserve"> </w:t>
      </w:r>
      <w:r>
        <w:rPr>
          <w:rFonts w:asciiTheme="majorHAnsi" w:hAnsiTheme="majorHAnsi"/>
          <w:sz w:val="20"/>
          <w:szCs w:val="20"/>
        </w:rPr>
        <w:tab/>
        <w:t xml:space="preserve">= Summe:  </w:t>
      </w:r>
      <w:r>
        <w:rPr>
          <w:rFonts w:asciiTheme="majorHAnsi" w:hAnsiTheme="majorHAnsi"/>
          <w:sz w:val="20"/>
          <w:szCs w:val="20"/>
        </w:rPr>
        <w:fldChar w:fldCharType="begin">
          <w:ffData>
            <w:name w:val="Text12"/>
            <w:enabled/>
            <w:calcOnExit w:val="0"/>
            <w:textInput/>
          </w:ffData>
        </w:fldChar>
      </w:r>
      <w:bookmarkStart w:id="7" w:name="Text1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sidR="007F2AF4">
        <w:rPr>
          <w:rFonts w:asciiTheme="majorHAnsi" w:hAnsiTheme="majorHAnsi"/>
          <w:sz w:val="20"/>
          <w:szCs w:val="20"/>
        </w:rPr>
        <w:t> </w:t>
      </w:r>
      <w:r>
        <w:rPr>
          <w:rFonts w:asciiTheme="majorHAnsi" w:hAnsiTheme="majorHAnsi"/>
          <w:sz w:val="20"/>
          <w:szCs w:val="20"/>
        </w:rPr>
        <w:fldChar w:fldCharType="end"/>
      </w:r>
      <w:bookmarkEnd w:id="7"/>
    </w:p>
    <w:p w14:paraId="50B8C021" w14:textId="4E187E60" w:rsidR="00D42994" w:rsidRPr="00D42994" w:rsidRDefault="00D42994" w:rsidP="00D42994">
      <w:pPr>
        <w:pStyle w:val="Default"/>
        <w:spacing w:line="360" w:lineRule="auto"/>
        <w:rPr>
          <w:rFonts w:asciiTheme="majorHAnsi" w:hAnsiTheme="majorHAnsi"/>
          <w:sz w:val="20"/>
          <w:szCs w:val="20"/>
        </w:rPr>
      </w:pPr>
      <w:r>
        <w:rPr>
          <w:rFonts w:asciiTheme="majorHAnsi" w:hAnsiTheme="majorHAnsi"/>
          <w:sz w:val="20"/>
          <w:szCs w:val="20"/>
        </w:rPr>
        <w:t>Le</w:t>
      </w:r>
      <w:r w:rsidRPr="00D42994">
        <w:rPr>
          <w:rFonts w:asciiTheme="majorHAnsi" w:hAnsiTheme="majorHAnsi"/>
          <w:sz w:val="20"/>
          <w:szCs w:val="20"/>
        </w:rPr>
        <w:t>istungsumfa</w:t>
      </w:r>
      <w:r>
        <w:rPr>
          <w:rFonts w:asciiTheme="majorHAnsi" w:hAnsiTheme="majorHAnsi"/>
          <w:sz w:val="20"/>
          <w:szCs w:val="20"/>
        </w:rPr>
        <w:t>n</w:t>
      </w:r>
      <w:r w:rsidRPr="00D42994">
        <w:rPr>
          <w:rFonts w:asciiTheme="majorHAnsi" w:hAnsiTheme="majorHAnsi"/>
          <w:sz w:val="20"/>
          <w:szCs w:val="20"/>
        </w:rPr>
        <w:t>g</w:t>
      </w:r>
      <w:r>
        <w:rPr>
          <w:rFonts w:asciiTheme="majorHAnsi" w:hAnsiTheme="majorHAnsi"/>
          <w:sz w:val="20"/>
          <w:szCs w:val="20"/>
        </w:rPr>
        <w:t xml:space="preserve"> in Stunden: </w:t>
      </w: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Pr>
          <w:rFonts w:asciiTheme="majorHAnsi" w:hAnsiTheme="majorHAnsi"/>
          <w:sz w:val="20"/>
          <w:szCs w:val="20"/>
        </w:rPr>
        <w:tab/>
        <w:t xml:space="preserve">x Stundensatz: </w:t>
      </w:r>
      <w:r>
        <w:rPr>
          <w:rFonts w:asciiTheme="majorHAnsi" w:hAnsiTheme="majorHAnsi"/>
          <w:sz w:val="20"/>
          <w:szCs w:val="20"/>
        </w:rPr>
        <w:fldChar w:fldCharType="begin">
          <w:ffData>
            <w:name w:val="Text1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sz w:val="20"/>
          <w:szCs w:val="20"/>
        </w:rPr>
        <w:tab/>
        <w:t xml:space="preserve">= Summe:  </w:t>
      </w:r>
      <w:r>
        <w:rPr>
          <w:rFonts w:asciiTheme="majorHAnsi" w:hAnsiTheme="majorHAnsi"/>
          <w:sz w:val="20"/>
          <w:szCs w:val="20"/>
        </w:rPr>
        <w:fldChar w:fldCharType="begin">
          <w:ffData>
            <w:name w:val="Text1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1D4D0BA1" w14:textId="37AA3484"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Der Honorarbetrag versteht sich </w:t>
      </w:r>
      <w:r w:rsidR="007532A7">
        <w:rPr>
          <w:rFonts w:asciiTheme="majorHAnsi" w:hAnsiTheme="majorHAnsi" w:cs="Helvetica"/>
          <w:color w:val="000000"/>
          <w:sz w:val="20"/>
          <w:szCs w:val="20"/>
        </w:rPr>
        <w:t>immer als Bruttobetrag, beim Leistungsempfänger eventuell anfallende Umsatzsteuer ist von diesem zu entrichten</w:t>
      </w:r>
      <w:r>
        <w:rPr>
          <w:rFonts w:asciiTheme="majorHAnsi" w:hAnsiTheme="majorHAnsi" w:cs="Helvetica"/>
          <w:color w:val="000000"/>
          <w:sz w:val="20"/>
          <w:szCs w:val="20"/>
        </w:rPr>
        <w:t>.</w:t>
      </w:r>
      <w:r w:rsidRPr="0066701E">
        <w:rPr>
          <w:rFonts w:asciiTheme="majorHAnsi" w:hAnsiTheme="majorHAnsi" w:cs="Helvetica"/>
          <w:color w:val="000000"/>
          <w:sz w:val="20"/>
          <w:szCs w:val="20"/>
        </w:rPr>
        <w:t xml:space="preserve"> </w:t>
      </w:r>
    </w:p>
    <w:p w14:paraId="2FC3E6F9" w14:textId="3778E0AA" w:rsidR="0066701E" w:rsidRPr="0066701E" w:rsidRDefault="0066701E" w:rsidP="00627896">
      <w:pPr>
        <w:pStyle w:val="CM6"/>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Das Honorar ist fällig, sobald der Auftraggeber die Leistung </w:t>
      </w:r>
      <w:r w:rsidR="00DB3FCB">
        <w:rPr>
          <w:rFonts w:asciiTheme="majorHAnsi" w:hAnsiTheme="majorHAnsi" w:cs="Helvetica"/>
          <w:color w:val="000000"/>
          <w:sz w:val="20"/>
          <w:szCs w:val="20"/>
        </w:rPr>
        <w:t>oder eine Teilleistung abgenom</w:t>
      </w:r>
      <w:r w:rsidR="00DB3FCB">
        <w:rPr>
          <w:rFonts w:asciiTheme="majorHAnsi" w:hAnsiTheme="majorHAnsi" w:cs="Helvetica"/>
          <w:color w:val="000000"/>
          <w:sz w:val="20"/>
          <w:szCs w:val="20"/>
        </w:rPr>
        <w:softHyphen/>
        <w:t>men hat</w:t>
      </w:r>
      <w:r w:rsidRPr="0066701E">
        <w:rPr>
          <w:rFonts w:asciiTheme="majorHAnsi" w:hAnsiTheme="majorHAnsi" w:cs="Helvetica"/>
          <w:color w:val="000000"/>
          <w:sz w:val="20"/>
          <w:szCs w:val="20"/>
        </w:rPr>
        <w:t xml:space="preserve"> und eine Honorarrechnun</w:t>
      </w:r>
      <w:r w:rsidR="00DB3FCB">
        <w:rPr>
          <w:rFonts w:asciiTheme="majorHAnsi" w:hAnsiTheme="majorHAnsi" w:cs="Helvetica"/>
          <w:color w:val="000000"/>
          <w:sz w:val="20"/>
          <w:szCs w:val="20"/>
        </w:rPr>
        <w:t>g</w:t>
      </w:r>
      <w:r w:rsidR="007532A7">
        <w:rPr>
          <w:rFonts w:asciiTheme="majorHAnsi" w:hAnsiTheme="majorHAnsi" w:cs="Helvetica"/>
          <w:color w:val="000000"/>
          <w:sz w:val="20"/>
          <w:szCs w:val="20"/>
        </w:rPr>
        <w:t xml:space="preserve"> </w:t>
      </w:r>
      <w:r w:rsidRPr="0066701E">
        <w:rPr>
          <w:rFonts w:asciiTheme="majorHAnsi" w:hAnsiTheme="majorHAnsi" w:cs="Helvetica"/>
          <w:color w:val="000000"/>
          <w:sz w:val="20"/>
          <w:szCs w:val="20"/>
        </w:rPr>
        <w:t xml:space="preserve">inkl. Stundennachweis </w:t>
      </w:r>
      <w:r w:rsidR="003B49F2">
        <w:rPr>
          <w:rFonts w:asciiTheme="majorHAnsi" w:hAnsiTheme="majorHAnsi" w:cs="Helvetica"/>
          <w:color w:val="000000"/>
          <w:sz w:val="20"/>
          <w:szCs w:val="20"/>
        </w:rPr>
        <w:t>gemäß der Programmvorgaben</w:t>
      </w:r>
      <w:r w:rsidR="003B49F2" w:rsidRPr="0066701E">
        <w:rPr>
          <w:rFonts w:asciiTheme="majorHAnsi" w:hAnsiTheme="majorHAnsi" w:cs="Helvetica"/>
          <w:color w:val="000000"/>
          <w:sz w:val="20"/>
          <w:szCs w:val="20"/>
        </w:rPr>
        <w:t xml:space="preserve"> </w:t>
      </w:r>
      <w:r w:rsidRPr="0066701E">
        <w:rPr>
          <w:rFonts w:asciiTheme="majorHAnsi" w:hAnsiTheme="majorHAnsi" w:cs="Helvetica"/>
          <w:color w:val="000000"/>
          <w:sz w:val="20"/>
          <w:szCs w:val="20"/>
        </w:rPr>
        <w:t>beim Auftraggeber ein</w:t>
      </w:r>
      <w:r w:rsidRPr="0066701E">
        <w:rPr>
          <w:rFonts w:asciiTheme="majorHAnsi" w:hAnsiTheme="majorHAnsi" w:cs="Helvetica"/>
          <w:color w:val="000000"/>
          <w:sz w:val="20"/>
          <w:szCs w:val="20"/>
        </w:rPr>
        <w:softHyphen/>
        <w:t xml:space="preserve">gegangen ist. </w:t>
      </w:r>
    </w:p>
    <w:p w14:paraId="09809CE0" w14:textId="77777777" w:rsidR="00DB3FCB"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Auftragnehmer gilt im Verhältnis zum Auftraggeber als selbstständig im Sinne</w:t>
      </w:r>
      <w:r w:rsidR="00DB3FCB">
        <w:rPr>
          <w:rFonts w:asciiTheme="majorHAnsi" w:hAnsiTheme="majorHAnsi" w:cs="Helvetica"/>
          <w:color w:val="000000"/>
          <w:sz w:val="20"/>
          <w:szCs w:val="20"/>
        </w:rPr>
        <w:t xml:space="preserve"> des Einkommenssteuergesetzes</w:t>
      </w:r>
      <w:r w:rsidRPr="0066701E">
        <w:rPr>
          <w:rFonts w:asciiTheme="majorHAnsi" w:hAnsiTheme="majorHAnsi" w:cs="Helvetica"/>
          <w:color w:val="000000"/>
          <w:sz w:val="20"/>
          <w:szCs w:val="20"/>
        </w:rPr>
        <w:t xml:space="preserve"> daher sind </w:t>
      </w:r>
      <w:r w:rsidR="00DB3FCB">
        <w:rPr>
          <w:rFonts w:asciiTheme="majorHAnsi" w:hAnsiTheme="majorHAnsi" w:cs="Helvetica"/>
          <w:color w:val="000000"/>
          <w:sz w:val="20"/>
          <w:szCs w:val="20"/>
        </w:rPr>
        <w:t>diesbezügliche</w:t>
      </w:r>
      <w:r w:rsidRPr="0066701E">
        <w:rPr>
          <w:rFonts w:asciiTheme="majorHAnsi" w:hAnsiTheme="majorHAnsi" w:cs="Helvetica"/>
          <w:color w:val="000000"/>
          <w:sz w:val="20"/>
          <w:szCs w:val="20"/>
        </w:rPr>
        <w:t xml:space="preserve"> Steuern und Sozi</w:t>
      </w:r>
      <w:r w:rsidRPr="0066701E">
        <w:rPr>
          <w:rFonts w:asciiTheme="majorHAnsi" w:hAnsiTheme="majorHAnsi" w:cs="Helvetica"/>
          <w:color w:val="000000"/>
          <w:sz w:val="20"/>
          <w:szCs w:val="20"/>
        </w:rPr>
        <w:softHyphen/>
        <w:t>alabgaben, insbesondere die Rentenversicherungspflicht nicht von dem Auftraggeber zu entrichten. Der Auftragnehmer bestätigt, dass seine Tätigkeit nicht überwiegend und nicht regelmäßig für den Auftraggeber erfolgt.</w:t>
      </w:r>
    </w:p>
    <w:p w14:paraId="55358ADF" w14:textId="77777777" w:rsidR="00DB3FCB" w:rsidRDefault="00DB3FCB" w:rsidP="00627896">
      <w:pPr>
        <w:pStyle w:val="CM7"/>
        <w:spacing w:line="360" w:lineRule="auto"/>
        <w:jc w:val="both"/>
        <w:rPr>
          <w:rFonts w:asciiTheme="majorHAnsi" w:hAnsiTheme="majorHAnsi" w:cs="Helvetica"/>
          <w:b/>
          <w:bCs/>
          <w:color w:val="000000"/>
          <w:sz w:val="20"/>
          <w:szCs w:val="20"/>
        </w:rPr>
      </w:pPr>
    </w:p>
    <w:p w14:paraId="021D6FB2"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3 Auftragsabwicklung </w:t>
      </w:r>
    </w:p>
    <w:p w14:paraId="3E52BB9B"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Der Auftragnehmer führt die Leistung in eigener Verantwortung aus. Arbeitszeit und Arbeitsort werden, soweit nicht durch die Eigenart des Auftrags vorgegeben, vom Auftragnehmer selbstständig bestimmt. Der Auftraggeber ist berechtigt, die Leistung durch Einzelangaben zu konkretisieren. </w:t>
      </w:r>
    </w:p>
    <w:p w14:paraId="0321512A" w14:textId="30336178" w:rsidR="007532A7" w:rsidRDefault="0066701E" w:rsidP="007532A7">
      <w:pPr>
        <w:pStyle w:val="CM5"/>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Der Auftragnehmer organisiert den Arbeitsablauf selbstständig. </w:t>
      </w:r>
      <w:r w:rsidR="00DB3FCB">
        <w:rPr>
          <w:rFonts w:asciiTheme="majorHAnsi" w:hAnsiTheme="majorHAnsi" w:cs="Helvetica"/>
          <w:color w:val="000000"/>
          <w:sz w:val="20"/>
          <w:szCs w:val="20"/>
        </w:rPr>
        <w:t xml:space="preserve">Dabei ist er an projektbedingte Weisungen des Auftraggebers gebunden. </w:t>
      </w:r>
      <w:r w:rsidRPr="0066701E">
        <w:rPr>
          <w:rFonts w:asciiTheme="majorHAnsi" w:hAnsiTheme="majorHAnsi" w:cs="Helvetica"/>
          <w:color w:val="000000"/>
          <w:sz w:val="20"/>
          <w:szCs w:val="20"/>
        </w:rPr>
        <w:t>Der Auftragnehmer ist frei, auch für andere Auftrag</w:t>
      </w:r>
      <w:r w:rsidRPr="0066701E">
        <w:rPr>
          <w:rFonts w:asciiTheme="majorHAnsi" w:hAnsiTheme="majorHAnsi" w:cs="Helvetica"/>
          <w:color w:val="000000"/>
          <w:sz w:val="20"/>
          <w:szCs w:val="20"/>
        </w:rPr>
        <w:softHyphen/>
        <w:t xml:space="preserve">geber tätig zu werden. </w:t>
      </w:r>
    </w:p>
    <w:p w14:paraId="3E2F0EB0" w14:textId="77777777" w:rsidR="007532A7" w:rsidRPr="007532A7" w:rsidRDefault="007532A7" w:rsidP="007532A7">
      <w:pPr>
        <w:pStyle w:val="Default"/>
      </w:pPr>
    </w:p>
    <w:p w14:paraId="788CBA82" w14:textId="77777777" w:rsidR="00DB3FCB" w:rsidRDefault="0066701E" w:rsidP="00627896">
      <w:pPr>
        <w:pStyle w:val="CM7"/>
        <w:spacing w:line="360" w:lineRule="auto"/>
        <w:jc w:val="both"/>
        <w:rPr>
          <w:rFonts w:asciiTheme="majorHAnsi" w:hAnsiTheme="majorHAnsi"/>
          <w:b/>
          <w:bCs/>
          <w:sz w:val="20"/>
          <w:szCs w:val="20"/>
        </w:rPr>
      </w:pPr>
      <w:r w:rsidRPr="0066701E">
        <w:rPr>
          <w:rFonts w:asciiTheme="majorHAnsi" w:hAnsiTheme="majorHAnsi"/>
          <w:b/>
          <w:bCs/>
          <w:sz w:val="20"/>
          <w:szCs w:val="20"/>
        </w:rPr>
        <w:t>§ 4 Arbeitsmittel</w:t>
      </w:r>
    </w:p>
    <w:p w14:paraId="7C35BE5D" w14:textId="77777777" w:rsidR="00DB3FCB" w:rsidRDefault="00DB3FCB" w:rsidP="00627896">
      <w:pPr>
        <w:pStyle w:val="CM7"/>
        <w:spacing w:line="360" w:lineRule="auto"/>
        <w:jc w:val="both"/>
        <w:rPr>
          <w:rFonts w:asciiTheme="majorHAnsi" w:hAnsiTheme="majorHAnsi"/>
          <w:sz w:val="20"/>
          <w:szCs w:val="20"/>
        </w:rPr>
      </w:pPr>
      <w:r>
        <w:rPr>
          <w:rFonts w:asciiTheme="majorHAnsi" w:hAnsiTheme="majorHAnsi"/>
          <w:sz w:val="20"/>
          <w:szCs w:val="20"/>
        </w:rPr>
        <w:t>(bitte ankreuzen)</w:t>
      </w:r>
    </w:p>
    <w:p w14:paraId="34D4F5D7" w14:textId="77777777" w:rsidR="00DB3FCB" w:rsidRDefault="00DB3FCB" w:rsidP="00627896">
      <w:pPr>
        <w:pStyle w:val="CM7"/>
        <w:spacing w:line="360" w:lineRule="auto"/>
        <w:jc w:val="both"/>
        <w:rPr>
          <w:rFonts w:asciiTheme="majorHAnsi" w:hAnsiTheme="majorHAnsi"/>
          <w:sz w:val="20"/>
          <w:szCs w:val="20"/>
        </w:rPr>
      </w:pPr>
    </w:p>
    <w:p w14:paraId="68E7FCEA" w14:textId="4DA5B9B7" w:rsidR="00DB3FCB" w:rsidRDefault="00DB3FCB" w:rsidP="00627896">
      <w:pPr>
        <w:pStyle w:val="CM7"/>
        <w:spacing w:line="360" w:lineRule="auto"/>
        <w:ind w:left="357" w:hanging="357"/>
        <w:jc w:val="both"/>
        <w:rPr>
          <w:rFonts w:asciiTheme="majorHAnsi" w:hAnsiTheme="majorHAnsi"/>
          <w:sz w:val="20"/>
          <w:szCs w:val="20"/>
        </w:rPr>
      </w:pPr>
      <w:r>
        <w:rPr>
          <w:rFonts w:asciiTheme="majorHAnsi" w:hAnsiTheme="majorHAnsi"/>
          <w:sz w:val="20"/>
          <w:szCs w:val="20"/>
        </w:rPr>
        <w:fldChar w:fldCharType="begin">
          <w:ffData>
            <w:name w:val="Kontrollkästchen1"/>
            <w:enabled/>
            <w:calcOnExit w:val="0"/>
            <w:checkBox>
              <w:sizeAuto/>
              <w:default w:val="0"/>
              <w:checked w:val="0"/>
            </w:checkBox>
          </w:ffData>
        </w:fldChar>
      </w:r>
      <w:bookmarkStart w:id="8" w:name="Kontrollkästchen1"/>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8"/>
      <w:r>
        <w:rPr>
          <w:rFonts w:asciiTheme="majorHAnsi" w:hAnsiTheme="majorHAnsi"/>
          <w:sz w:val="20"/>
          <w:szCs w:val="20"/>
        </w:rPr>
        <w:t xml:space="preserve"> </w:t>
      </w:r>
      <w:r>
        <w:rPr>
          <w:rFonts w:asciiTheme="majorHAnsi" w:hAnsiTheme="majorHAnsi"/>
          <w:sz w:val="20"/>
          <w:szCs w:val="20"/>
        </w:rPr>
        <w:tab/>
      </w:r>
      <w:r w:rsidR="0066701E" w:rsidRPr="0066701E">
        <w:rPr>
          <w:rFonts w:asciiTheme="majorHAnsi" w:hAnsiTheme="majorHAnsi"/>
          <w:sz w:val="20"/>
          <w:szCs w:val="20"/>
        </w:rPr>
        <w:t xml:space="preserve">Die Arbeitsgeräte/Arbeitsmittel werden vom Auftraggeber gestellt bzw. werden nach Einreichung der Rechnung bis zu einer Höhe von </w:t>
      </w:r>
      <w:r>
        <w:rPr>
          <w:rFonts w:asciiTheme="majorHAnsi" w:hAnsiTheme="majorHAnsi"/>
          <w:sz w:val="20"/>
          <w:szCs w:val="20"/>
        </w:rPr>
        <w:fldChar w:fldCharType="begin">
          <w:ffData>
            <w:name w:val="Text8"/>
            <w:enabled/>
            <w:calcOnExit w:val="0"/>
            <w:textInput>
              <w:type w:val="number"/>
              <w:format w:val="#.##0,00 €;(#.##0,00 €)"/>
            </w:textInput>
          </w:ffData>
        </w:fldChar>
      </w:r>
      <w:bookmarkStart w:id="9"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
      <w:r w:rsidR="0066701E" w:rsidRPr="0066701E">
        <w:rPr>
          <w:rFonts w:asciiTheme="majorHAnsi" w:hAnsiTheme="majorHAnsi"/>
          <w:sz w:val="20"/>
          <w:szCs w:val="20"/>
        </w:rPr>
        <w:t xml:space="preserve"> erstattet. </w:t>
      </w:r>
    </w:p>
    <w:p w14:paraId="26DE859C" w14:textId="77777777" w:rsidR="00DB3FCB" w:rsidRDefault="00DB3FCB" w:rsidP="00627896">
      <w:pPr>
        <w:pStyle w:val="CM7"/>
        <w:spacing w:line="360" w:lineRule="auto"/>
        <w:ind w:left="357" w:hanging="357"/>
        <w:jc w:val="both"/>
        <w:rPr>
          <w:rFonts w:asciiTheme="majorHAnsi" w:hAnsiTheme="majorHAnsi"/>
          <w:sz w:val="20"/>
          <w:szCs w:val="20"/>
        </w:rPr>
      </w:pPr>
      <w:r>
        <w:rPr>
          <w:rFonts w:asciiTheme="majorHAnsi" w:hAnsiTheme="majorHAnsi"/>
          <w:sz w:val="20"/>
          <w:szCs w:val="20"/>
        </w:rPr>
        <w:fldChar w:fldCharType="begin">
          <w:ffData>
            <w:name w:val="Kontrollkästchen2"/>
            <w:enabled/>
            <w:calcOnExit w:val="0"/>
            <w:checkBox>
              <w:sizeAuto/>
              <w:default w:val="0"/>
            </w:checkBox>
          </w:ffData>
        </w:fldChar>
      </w:r>
      <w:bookmarkStart w:id="10" w:name="Kontrollkästchen2"/>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0"/>
      <w:r>
        <w:rPr>
          <w:rFonts w:asciiTheme="majorHAnsi" w:hAnsiTheme="majorHAnsi"/>
          <w:sz w:val="20"/>
          <w:szCs w:val="20"/>
        </w:rPr>
        <w:tab/>
      </w:r>
      <w:r w:rsidR="0066701E" w:rsidRPr="0066701E">
        <w:rPr>
          <w:rFonts w:asciiTheme="majorHAnsi" w:hAnsiTheme="majorHAnsi"/>
          <w:sz w:val="20"/>
          <w:szCs w:val="20"/>
        </w:rPr>
        <w:t>Fahrt-</w:t>
      </w:r>
      <w:r>
        <w:rPr>
          <w:rFonts w:asciiTheme="majorHAnsi" w:hAnsiTheme="majorHAnsi"/>
          <w:sz w:val="20"/>
          <w:szCs w:val="20"/>
        </w:rPr>
        <w:t xml:space="preserve"> </w:t>
      </w:r>
      <w:r w:rsidR="0066701E" w:rsidRPr="0066701E">
        <w:rPr>
          <w:rFonts w:asciiTheme="majorHAnsi" w:hAnsiTheme="majorHAnsi"/>
          <w:sz w:val="20"/>
          <w:szCs w:val="20"/>
        </w:rPr>
        <w:t xml:space="preserve">und Unterkunftskosten werden nach dem Bundesreisekostengesetz nach Einreichung der Reisekostenabrechnung bis zu einer Höhe von </w:t>
      </w:r>
      <w:r>
        <w:rPr>
          <w:rFonts w:asciiTheme="majorHAnsi" w:hAnsiTheme="majorHAnsi"/>
          <w:sz w:val="20"/>
          <w:szCs w:val="20"/>
        </w:rPr>
        <w:fldChar w:fldCharType="begin">
          <w:ffData>
            <w:name w:val="Text9"/>
            <w:enabled/>
            <w:calcOnExit w:val="0"/>
            <w:textInput>
              <w:type w:val="number"/>
              <w:format w:val="#.##0,00 €;(#.##0,00 €)"/>
            </w:textInput>
          </w:ffData>
        </w:fldChar>
      </w:r>
      <w:bookmarkStart w:id="11" w:name="Text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1"/>
      <w:r>
        <w:rPr>
          <w:rFonts w:asciiTheme="majorHAnsi" w:hAnsiTheme="majorHAnsi"/>
          <w:sz w:val="20"/>
          <w:szCs w:val="20"/>
        </w:rPr>
        <w:t xml:space="preserve"> erstattet.</w:t>
      </w:r>
    </w:p>
    <w:p w14:paraId="41B87B07" w14:textId="3872EE59" w:rsidR="00DB3FCB" w:rsidRDefault="00DB3FCB" w:rsidP="00627896">
      <w:pPr>
        <w:pStyle w:val="CM7"/>
        <w:spacing w:line="360" w:lineRule="auto"/>
        <w:ind w:left="357" w:hanging="357"/>
        <w:jc w:val="both"/>
        <w:rPr>
          <w:rFonts w:asciiTheme="majorHAnsi" w:hAnsiTheme="majorHAnsi"/>
          <w:sz w:val="20"/>
          <w:szCs w:val="20"/>
        </w:rPr>
      </w:pPr>
      <w:r>
        <w:rPr>
          <w:rFonts w:asciiTheme="majorHAnsi" w:hAnsiTheme="majorHAnsi"/>
          <w:sz w:val="20"/>
          <w:szCs w:val="20"/>
        </w:rPr>
        <w:fldChar w:fldCharType="begin">
          <w:ffData>
            <w:name w:val="Kontrollkästchen3"/>
            <w:enabled/>
            <w:calcOnExit w:val="0"/>
            <w:checkBox>
              <w:sizeAuto/>
              <w:default w:val="0"/>
              <w:checked w:val="0"/>
            </w:checkBox>
          </w:ffData>
        </w:fldChar>
      </w:r>
      <w:bookmarkStart w:id="12" w:name="Kontrollkästchen3"/>
      <w:r>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12"/>
      <w:r>
        <w:rPr>
          <w:rFonts w:asciiTheme="majorHAnsi" w:hAnsiTheme="majorHAnsi"/>
          <w:sz w:val="20"/>
          <w:szCs w:val="20"/>
        </w:rPr>
        <w:tab/>
      </w:r>
      <w:r w:rsidR="0066701E" w:rsidRPr="0066701E">
        <w:rPr>
          <w:rFonts w:asciiTheme="majorHAnsi" w:hAnsiTheme="majorHAnsi"/>
          <w:sz w:val="20"/>
          <w:szCs w:val="20"/>
        </w:rPr>
        <w:t>Die Arbeitsgeräte/Arbeitsmittel sind mit dem Honorar abgegolten.</w:t>
      </w:r>
    </w:p>
    <w:p w14:paraId="5D548EB6" w14:textId="77777777" w:rsidR="0066701E" w:rsidRPr="0066701E" w:rsidRDefault="0066701E" w:rsidP="00627896">
      <w:pPr>
        <w:pStyle w:val="CM7"/>
        <w:spacing w:line="360" w:lineRule="auto"/>
        <w:ind w:left="357" w:hanging="357"/>
        <w:jc w:val="both"/>
        <w:rPr>
          <w:rFonts w:asciiTheme="majorHAnsi" w:hAnsiTheme="majorHAnsi"/>
          <w:sz w:val="20"/>
          <w:szCs w:val="20"/>
        </w:rPr>
      </w:pPr>
      <w:r w:rsidRPr="0066701E">
        <w:rPr>
          <w:rFonts w:asciiTheme="majorHAnsi" w:hAnsiTheme="majorHAnsi"/>
          <w:sz w:val="20"/>
          <w:szCs w:val="20"/>
        </w:rPr>
        <w:t xml:space="preserve"> </w:t>
      </w:r>
    </w:p>
    <w:p w14:paraId="0FF3CDC9"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5 Gewährleistung, Verzug </w:t>
      </w:r>
    </w:p>
    <w:p w14:paraId="172A608E" w14:textId="77777777" w:rsidR="0066701E" w:rsidRDefault="0066701E" w:rsidP="00627896">
      <w:pPr>
        <w:pStyle w:val="CM5"/>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Auftragnehmer haftet für Mängel der Leistung und für Fristüberschreitungen nach den gesetzlichen Vorschriften. Insbesondere übernimmt der Auftragnehmer die volle Gewähr für eine einwandfreie, fach-</w:t>
      </w:r>
      <w:r w:rsidR="00DB3FCB">
        <w:rPr>
          <w:rFonts w:asciiTheme="majorHAnsi" w:hAnsiTheme="majorHAnsi" w:cs="Helvetica"/>
          <w:color w:val="000000"/>
          <w:sz w:val="20"/>
          <w:szCs w:val="20"/>
        </w:rPr>
        <w:t xml:space="preserve"> </w:t>
      </w:r>
      <w:r w:rsidRPr="0066701E">
        <w:rPr>
          <w:rFonts w:asciiTheme="majorHAnsi" w:hAnsiTheme="majorHAnsi" w:cs="Helvetica"/>
          <w:color w:val="000000"/>
          <w:sz w:val="20"/>
          <w:szCs w:val="20"/>
        </w:rPr>
        <w:t>und sachgerechte Ausführung der Ver</w:t>
      </w:r>
      <w:r w:rsidRPr="0066701E">
        <w:rPr>
          <w:rFonts w:asciiTheme="majorHAnsi" w:hAnsiTheme="majorHAnsi" w:cs="Helvetica"/>
          <w:color w:val="000000"/>
          <w:sz w:val="20"/>
          <w:szCs w:val="20"/>
        </w:rPr>
        <w:softHyphen/>
        <w:t xml:space="preserve">tragsleistungen unter Berücksichtigung der überlassenen Unterlagen und der mit dem Auftraggeber getroffenen Vereinbarungen. Die Arbeiten müssen z. B. dem Stand der allgemein gültigen </w:t>
      </w:r>
      <w:r w:rsidR="00740C02">
        <w:rPr>
          <w:rFonts w:asciiTheme="majorHAnsi" w:hAnsiTheme="majorHAnsi" w:cs="Helvetica"/>
          <w:color w:val="000000"/>
          <w:sz w:val="20"/>
          <w:szCs w:val="20"/>
        </w:rPr>
        <w:t>Regeln der Technik entsprechen.</w:t>
      </w:r>
    </w:p>
    <w:p w14:paraId="4FC6D478" w14:textId="77777777" w:rsidR="00740C02" w:rsidRPr="00740C02" w:rsidRDefault="00740C02" w:rsidP="00627896">
      <w:pPr>
        <w:pStyle w:val="Default"/>
        <w:jc w:val="both"/>
      </w:pPr>
    </w:p>
    <w:p w14:paraId="19D1D1DE"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6 Verpflichtungs-und Haftungsausschluss </w:t>
      </w:r>
    </w:p>
    <w:p w14:paraId="216CF60F"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Auftragnehmer überträgt dem Auftraggeber räumlich unbeschränkt für die Dauer der gesetzlichen Schutzfrist sämtliche Nutzungsrechte an Werken, die im Rahmen der Arb</w:t>
      </w:r>
      <w:r w:rsidR="00740C02">
        <w:rPr>
          <w:rFonts w:asciiTheme="majorHAnsi" w:hAnsiTheme="majorHAnsi" w:cs="Helvetica"/>
          <w:color w:val="000000"/>
          <w:sz w:val="20"/>
          <w:szCs w:val="20"/>
        </w:rPr>
        <w:t>eiten nach §1 geschaffen werden</w:t>
      </w:r>
      <w:r w:rsidRPr="0066701E">
        <w:rPr>
          <w:rFonts w:asciiTheme="majorHAnsi" w:hAnsiTheme="majorHAnsi" w:cs="Helvetica"/>
          <w:color w:val="000000"/>
          <w:sz w:val="20"/>
          <w:szCs w:val="20"/>
        </w:rPr>
        <w:t xml:space="preserve"> als ausschließliche Nutzungsrechte. An</w:t>
      </w:r>
      <w:r w:rsidRPr="0066701E">
        <w:rPr>
          <w:rFonts w:asciiTheme="majorHAnsi" w:hAnsiTheme="majorHAnsi" w:cs="Helvetica"/>
          <w:color w:val="000000"/>
          <w:sz w:val="20"/>
          <w:szCs w:val="20"/>
        </w:rPr>
        <w:softHyphen/>
        <w:t>sonsten sichert der Auftragnehmer zu, dass sämtliche Arbeitsergebnisse, die im Rahmen der Aufträge erstellt werden, frei von Rechten Dritter sind und die ungehin</w:t>
      </w:r>
      <w:r w:rsidRPr="0066701E">
        <w:rPr>
          <w:rFonts w:asciiTheme="majorHAnsi" w:hAnsiTheme="majorHAnsi" w:cs="Helvetica"/>
          <w:color w:val="000000"/>
          <w:sz w:val="20"/>
          <w:szCs w:val="20"/>
        </w:rPr>
        <w:softHyphen/>
        <w:t xml:space="preserve">derte ausschließliche Nutzungsrechtsausübung einschließlich der Weiterübertragung durch den Auftraggeber nicht tangiert wird. </w:t>
      </w:r>
    </w:p>
    <w:p w14:paraId="6C287111" w14:textId="77777777" w:rsidR="00740C02"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Mit der unter §2 genannten Vergütung sind sämtliche Ansprüche des Auftragnehmers abgegolten. Dies gilt auch abschließend für die Nutzungsrechtsübertragung. Der Auftragnehmer verpflichtet sich, über sämtliche internen Verhältnisse des Auf</w:t>
      </w:r>
      <w:r w:rsidRPr="0066701E">
        <w:rPr>
          <w:rFonts w:asciiTheme="majorHAnsi" w:hAnsiTheme="majorHAnsi" w:cs="Helvetica"/>
          <w:color w:val="000000"/>
          <w:sz w:val="20"/>
          <w:szCs w:val="20"/>
        </w:rPr>
        <w:softHyphen/>
        <w:t>trag</w:t>
      </w:r>
      <w:r w:rsidR="00740C02">
        <w:rPr>
          <w:rFonts w:asciiTheme="majorHAnsi" w:hAnsiTheme="majorHAnsi" w:cs="Helvetica"/>
          <w:color w:val="000000"/>
          <w:sz w:val="20"/>
          <w:szCs w:val="20"/>
        </w:rPr>
        <w:t>gebers sowie deren Mitarbeiter/</w:t>
      </w:r>
      <w:r w:rsidRPr="0066701E">
        <w:rPr>
          <w:rFonts w:asciiTheme="majorHAnsi" w:hAnsiTheme="majorHAnsi" w:cs="Helvetica"/>
          <w:color w:val="000000"/>
          <w:sz w:val="20"/>
          <w:szCs w:val="20"/>
        </w:rPr>
        <w:t>innen strengstens Stillschweigen zu bewahren.</w:t>
      </w:r>
    </w:p>
    <w:p w14:paraId="66868E49" w14:textId="77777777" w:rsidR="0066701E" w:rsidRP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 </w:t>
      </w:r>
    </w:p>
    <w:p w14:paraId="530D8320"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7 Berichtspflicht </w:t>
      </w:r>
    </w:p>
    <w:p w14:paraId="486C3F16" w14:textId="77777777" w:rsidR="00740C02"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Der Auftragnehmer verpflichtet sich, dem Auftraggeber über den jeweiligen Stand der Arbeiten im </w:t>
      </w:r>
      <w:r w:rsidR="00740C02">
        <w:rPr>
          <w:rFonts w:asciiTheme="majorHAnsi" w:hAnsiTheme="majorHAnsi" w:cs="Helvetica"/>
          <w:color w:val="000000"/>
          <w:sz w:val="20"/>
          <w:szCs w:val="20"/>
        </w:rPr>
        <w:t>Rahmen der Projektvorgaben</w:t>
      </w:r>
      <w:r w:rsidRPr="0066701E">
        <w:rPr>
          <w:rFonts w:asciiTheme="majorHAnsi" w:hAnsiTheme="majorHAnsi" w:cs="Helvetica"/>
          <w:color w:val="000000"/>
          <w:sz w:val="20"/>
          <w:szCs w:val="20"/>
        </w:rPr>
        <w:t xml:space="preserve"> kostenlos Auskunft zu geben. </w:t>
      </w:r>
    </w:p>
    <w:p w14:paraId="7BBD0E5F" w14:textId="77777777" w:rsidR="00740C02" w:rsidRDefault="00740C02" w:rsidP="00627896">
      <w:pPr>
        <w:pStyle w:val="CM2"/>
        <w:spacing w:line="360" w:lineRule="auto"/>
        <w:jc w:val="both"/>
        <w:rPr>
          <w:rFonts w:asciiTheme="majorHAnsi" w:hAnsiTheme="majorHAnsi" w:cs="Helvetica"/>
          <w:color w:val="000000"/>
          <w:sz w:val="20"/>
          <w:szCs w:val="20"/>
        </w:rPr>
      </w:pPr>
    </w:p>
    <w:p w14:paraId="1EDD5B7C" w14:textId="77777777" w:rsidR="0066701E" w:rsidRP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 8 Aufbewahrung der Unterlagen </w:t>
      </w:r>
    </w:p>
    <w:p w14:paraId="2D0B5906" w14:textId="77777777" w:rsidR="0066701E" w:rsidRDefault="0066701E" w:rsidP="00627896">
      <w:pPr>
        <w:pStyle w:val="CM5"/>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Der Auftragnehmer hat die ihm überlassenen Unterlagen sorgfältig aufzubewahren und diese nach Vertragsende ohne Aufforderung an den Auftraggeber zurückzuge</w:t>
      </w:r>
      <w:r w:rsidRPr="0066701E">
        <w:rPr>
          <w:rFonts w:asciiTheme="majorHAnsi" w:hAnsiTheme="majorHAnsi" w:cs="Helvetica"/>
          <w:color w:val="000000"/>
          <w:sz w:val="20"/>
          <w:szCs w:val="20"/>
        </w:rPr>
        <w:softHyphen/>
        <w:t xml:space="preserve">ben. </w:t>
      </w:r>
    </w:p>
    <w:p w14:paraId="2762FEC4" w14:textId="77777777" w:rsidR="00740C02" w:rsidRPr="00740C02" w:rsidRDefault="00740C02" w:rsidP="00627896">
      <w:pPr>
        <w:pStyle w:val="Default"/>
        <w:jc w:val="both"/>
      </w:pPr>
    </w:p>
    <w:p w14:paraId="1BD478E7" w14:textId="77777777"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t xml:space="preserve">§9 Rechtsauswahl </w:t>
      </w:r>
    </w:p>
    <w:p w14:paraId="412EE546" w14:textId="77777777" w:rsidR="0066701E" w:rsidRDefault="0066701E" w:rsidP="00627896">
      <w:pPr>
        <w:pStyle w:val="CM5"/>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Dieser Vertrag untersteht dem Recht der Bundesrepublik Deutschland. </w:t>
      </w:r>
    </w:p>
    <w:p w14:paraId="3F1E807A" w14:textId="77777777" w:rsidR="00740C02" w:rsidRPr="00740C02" w:rsidRDefault="00740C02" w:rsidP="00627896">
      <w:pPr>
        <w:pStyle w:val="Default"/>
        <w:jc w:val="both"/>
      </w:pPr>
    </w:p>
    <w:p w14:paraId="62DDD3A7" w14:textId="7B31507A" w:rsidR="0066701E" w:rsidRPr="0066701E" w:rsidRDefault="0066701E" w:rsidP="00627896">
      <w:pPr>
        <w:pStyle w:val="CM7"/>
        <w:spacing w:line="360" w:lineRule="auto"/>
        <w:jc w:val="both"/>
        <w:rPr>
          <w:rFonts w:asciiTheme="majorHAnsi" w:hAnsiTheme="majorHAnsi" w:cs="Helvetica"/>
          <w:color w:val="000000"/>
          <w:sz w:val="20"/>
          <w:szCs w:val="20"/>
        </w:rPr>
      </w:pPr>
      <w:r w:rsidRPr="0066701E">
        <w:rPr>
          <w:rFonts w:asciiTheme="majorHAnsi" w:hAnsiTheme="majorHAnsi" w:cs="Helvetica"/>
          <w:b/>
          <w:bCs/>
          <w:color w:val="000000"/>
          <w:sz w:val="20"/>
          <w:szCs w:val="20"/>
        </w:rPr>
        <w:lastRenderedPageBreak/>
        <w:t>§ 1</w:t>
      </w:r>
      <w:r w:rsidR="007E3E63">
        <w:rPr>
          <w:rFonts w:asciiTheme="majorHAnsi" w:hAnsiTheme="majorHAnsi" w:cs="Helvetica"/>
          <w:b/>
          <w:bCs/>
          <w:color w:val="000000"/>
          <w:sz w:val="20"/>
          <w:szCs w:val="20"/>
        </w:rPr>
        <w:t>0</w:t>
      </w:r>
      <w:r w:rsidRPr="0066701E">
        <w:rPr>
          <w:rFonts w:asciiTheme="majorHAnsi" w:hAnsiTheme="majorHAnsi" w:cs="Helvetica"/>
          <w:b/>
          <w:bCs/>
          <w:color w:val="000000"/>
          <w:sz w:val="20"/>
          <w:szCs w:val="20"/>
        </w:rPr>
        <w:t xml:space="preserve"> Schlussbestimmungen </w:t>
      </w:r>
    </w:p>
    <w:p w14:paraId="730D9A9C" w14:textId="77777777" w:rsidR="0066701E" w:rsidRP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Jede Änderung dieses Vertrages bedarf der Schriftform. Mündliche Nebenabreden sind unwirksam. Sollte eine Bestimmung in diesen Geschäftsbedingungen oder eine Bestimmung im Rahmen sonstiger Vereinbarungen unwirksam sein oder werden, so wird hiervon die Wirksamkeit aller sonstigen Bestimmungen nicht berührt. Die unwirksame Bestim</w:t>
      </w:r>
      <w:r w:rsidRPr="0066701E">
        <w:rPr>
          <w:rFonts w:asciiTheme="majorHAnsi" w:hAnsiTheme="majorHAnsi" w:cs="Helvetica"/>
          <w:color w:val="000000"/>
          <w:sz w:val="20"/>
          <w:szCs w:val="20"/>
        </w:rPr>
        <w:softHyphen/>
        <w:t>mung ist durch diejenige zulässige Bestimmung zu ersetzen, die dem Zweck der un</w:t>
      </w:r>
      <w:r w:rsidRPr="0066701E">
        <w:rPr>
          <w:rFonts w:asciiTheme="majorHAnsi" w:hAnsiTheme="majorHAnsi" w:cs="Helvetica"/>
          <w:color w:val="000000"/>
          <w:sz w:val="20"/>
          <w:szCs w:val="20"/>
        </w:rPr>
        <w:softHyphen/>
        <w:t xml:space="preserve">wirksamen Bestimmung am weitgehendsten nahe kommt. </w:t>
      </w:r>
    </w:p>
    <w:p w14:paraId="6BF156EB" w14:textId="77777777" w:rsidR="00740C02" w:rsidRDefault="00740C02" w:rsidP="00627896">
      <w:pPr>
        <w:pStyle w:val="CM2"/>
        <w:spacing w:line="360" w:lineRule="auto"/>
        <w:jc w:val="both"/>
        <w:rPr>
          <w:rFonts w:asciiTheme="majorHAnsi" w:hAnsiTheme="majorHAnsi" w:cs="Helvetica"/>
          <w:color w:val="000000"/>
          <w:sz w:val="20"/>
          <w:szCs w:val="20"/>
        </w:rPr>
      </w:pPr>
    </w:p>
    <w:p w14:paraId="24A06624" w14:textId="77777777" w:rsidR="00740C02" w:rsidRDefault="00740C02" w:rsidP="00627896">
      <w:pPr>
        <w:pStyle w:val="CM2"/>
        <w:spacing w:line="360" w:lineRule="auto"/>
        <w:jc w:val="both"/>
        <w:rPr>
          <w:rFonts w:asciiTheme="majorHAnsi" w:hAnsiTheme="majorHAnsi" w:cs="Helvetica"/>
          <w:color w:val="000000"/>
          <w:sz w:val="20"/>
          <w:szCs w:val="20"/>
        </w:rPr>
      </w:pPr>
    </w:p>
    <w:p w14:paraId="387B34CB" w14:textId="5F0A51DF" w:rsidR="0066701E" w:rsidRP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Erfüllungsort und Gerichtsstand ist</w:t>
      </w:r>
      <w:r w:rsidR="00D42994">
        <w:rPr>
          <w:rFonts w:asciiTheme="majorHAnsi" w:hAnsiTheme="majorHAnsi" w:cs="Helvetica"/>
          <w:color w:val="000000"/>
          <w:sz w:val="20"/>
          <w:szCs w:val="20"/>
        </w:rPr>
        <w:t xml:space="preserve"> </w:t>
      </w:r>
      <w:r w:rsidR="00C830F3">
        <w:rPr>
          <w:rFonts w:asciiTheme="majorHAnsi" w:hAnsiTheme="majorHAnsi"/>
          <w:sz w:val="20"/>
          <w:szCs w:val="20"/>
        </w:rPr>
        <w:fldChar w:fldCharType="begin">
          <w:ffData>
            <w:name w:val="Text9"/>
            <w:enabled/>
            <w:calcOnExit w:val="0"/>
            <w:textInput>
              <w:type w:val="number"/>
              <w:format w:val="#.##0,00 €;(#.##0,00 €)"/>
            </w:textInput>
          </w:ffData>
        </w:fldChar>
      </w:r>
      <w:r w:rsidR="00C830F3">
        <w:rPr>
          <w:rFonts w:asciiTheme="majorHAnsi" w:hAnsiTheme="majorHAnsi"/>
          <w:sz w:val="20"/>
          <w:szCs w:val="20"/>
        </w:rPr>
        <w:instrText xml:space="preserve"> FORMTEXT </w:instrText>
      </w:r>
      <w:r w:rsidR="00C830F3">
        <w:rPr>
          <w:rFonts w:asciiTheme="majorHAnsi" w:hAnsiTheme="majorHAnsi"/>
          <w:sz w:val="20"/>
          <w:szCs w:val="20"/>
        </w:rPr>
      </w:r>
      <w:r w:rsidR="00C830F3">
        <w:rPr>
          <w:rFonts w:asciiTheme="majorHAnsi" w:hAnsiTheme="majorHAnsi"/>
          <w:sz w:val="20"/>
          <w:szCs w:val="20"/>
        </w:rPr>
        <w:fldChar w:fldCharType="separate"/>
      </w:r>
      <w:r w:rsidR="00C830F3">
        <w:rPr>
          <w:rFonts w:asciiTheme="majorHAnsi" w:hAnsiTheme="majorHAnsi"/>
          <w:noProof/>
          <w:sz w:val="20"/>
          <w:szCs w:val="20"/>
        </w:rPr>
        <w:t> </w:t>
      </w:r>
      <w:r w:rsidR="00C830F3">
        <w:rPr>
          <w:rFonts w:asciiTheme="majorHAnsi" w:hAnsiTheme="majorHAnsi"/>
          <w:noProof/>
          <w:sz w:val="20"/>
          <w:szCs w:val="20"/>
        </w:rPr>
        <w:t> </w:t>
      </w:r>
      <w:r w:rsidR="00C830F3">
        <w:rPr>
          <w:rFonts w:asciiTheme="majorHAnsi" w:hAnsiTheme="majorHAnsi"/>
          <w:noProof/>
          <w:sz w:val="20"/>
          <w:szCs w:val="20"/>
        </w:rPr>
        <w:t> </w:t>
      </w:r>
      <w:r w:rsidR="00C830F3">
        <w:rPr>
          <w:rFonts w:asciiTheme="majorHAnsi" w:hAnsiTheme="majorHAnsi"/>
          <w:noProof/>
          <w:sz w:val="20"/>
          <w:szCs w:val="20"/>
        </w:rPr>
        <w:t> </w:t>
      </w:r>
      <w:r w:rsidR="00C830F3">
        <w:rPr>
          <w:rFonts w:asciiTheme="majorHAnsi" w:hAnsiTheme="majorHAnsi"/>
          <w:noProof/>
          <w:sz w:val="20"/>
          <w:szCs w:val="20"/>
        </w:rPr>
        <w:t> </w:t>
      </w:r>
      <w:r w:rsidR="00C830F3">
        <w:rPr>
          <w:rFonts w:asciiTheme="majorHAnsi" w:hAnsiTheme="majorHAnsi"/>
          <w:sz w:val="20"/>
          <w:szCs w:val="20"/>
        </w:rPr>
        <w:fldChar w:fldCharType="end"/>
      </w:r>
      <w:r w:rsidRPr="0066701E">
        <w:rPr>
          <w:rFonts w:asciiTheme="majorHAnsi" w:hAnsiTheme="majorHAnsi" w:cs="Helvetica"/>
          <w:color w:val="000000"/>
          <w:sz w:val="20"/>
          <w:szCs w:val="20"/>
        </w:rPr>
        <w:t xml:space="preserve">. </w:t>
      </w:r>
    </w:p>
    <w:p w14:paraId="69A50EAF" w14:textId="77777777" w:rsidR="00740C02" w:rsidRDefault="00740C02" w:rsidP="00627896">
      <w:pPr>
        <w:pStyle w:val="CM2"/>
        <w:spacing w:line="360" w:lineRule="auto"/>
        <w:jc w:val="both"/>
        <w:rPr>
          <w:rFonts w:asciiTheme="majorHAnsi" w:hAnsiTheme="majorHAnsi" w:cs="Helvetica"/>
          <w:color w:val="000000"/>
          <w:sz w:val="20"/>
          <w:szCs w:val="20"/>
        </w:rPr>
      </w:pPr>
    </w:p>
    <w:p w14:paraId="7C313F97" w14:textId="77777777" w:rsidR="00740C02" w:rsidRDefault="00740C02" w:rsidP="00627896">
      <w:pPr>
        <w:pStyle w:val="CM2"/>
        <w:spacing w:line="360" w:lineRule="auto"/>
        <w:jc w:val="both"/>
        <w:rPr>
          <w:rFonts w:asciiTheme="majorHAnsi" w:hAnsiTheme="majorHAnsi" w:cs="Helvetica"/>
          <w:color w:val="000000"/>
          <w:sz w:val="20"/>
          <w:szCs w:val="20"/>
        </w:rPr>
      </w:pPr>
    </w:p>
    <w:p w14:paraId="086172E7" w14:textId="77777777" w:rsidR="00740C02" w:rsidRDefault="00740C02" w:rsidP="00627896">
      <w:pPr>
        <w:pStyle w:val="CM2"/>
        <w:spacing w:line="360" w:lineRule="auto"/>
        <w:jc w:val="both"/>
        <w:rPr>
          <w:rFonts w:asciiTheme="majorHAnsi" w:hAnsiTheme="majorHAnsi" w:cs="Helvetica"/>
          <w:color w:val="000000"/>
          <w:sz w:val="20"/>
          <w:szCs w:val="20"/>
        </w:rPr>
      </w:pPr>
    </w:p>
    <w:p w14:paraId="1D81C2E4" w14:textId="77777777" w:rsidR="00740C02" w:rsidRDefault="00740C02" w:rsidP="00627896">
      <w:pPr>
        <w:pStyle w:val="CM2"/>
        <w:spacing w:line="360" w:lineRule="auto"/>
        <w:jc w:val="both"/>
        <w:rPr>
          <w:rFonts w:asciiTheme="majorHAnsi" w:hAnsiTheme="majorHAnsi" w:cs="Helvetica"/>
          <w:color w:val="000000"/>
          <w:sz w:val="20"/>
          <w:szCs w:val="20"/>
        </w:rPr>
      </w:pPr>
    </w:p>
    <w:p w14:paraId="161E566F" w14:textId="77777777" w:rsidR="00740C02" w:rsidRDefault="00740C02" w:rsidP="00627896">
      <w:pPr>
        <w:pStyle w:val="CM2"/>
        <w:spacing w:line="360" w:lineRule="auto"/>
        <w:jc w:val="both"/>
        <w:rPr>
          <w:rFonts w:asciiTheme="majorHAnsi" w:hAnsiTheme="majorHAnsi" w:cs="Helvetica"/>
          <w:color w:val="000000"/>
          <w:sz w:val="20"/>
          <w:szCs w:val="20"/>
        </w:rPr>
      </w:pPr>
      <w:r>
        <w:rPr>
          <w:rFonts w:asciiTheme="majorHAnsi" w:hAnsiTheme="majorHAnsi" w:cs="Helvetica"/>
          <w:color w:val="000000"/>
          <w:sz w:val="20"/>
          <w:szCs w:val="20"/>
        </w:rPr>
        <w:t>..........................................</w:t>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t>.............................................</w:t>
      </w:r>
    </w:p>
    <w:p w14:paraId="24E69D3E" w14:textId="77777777" w:rsidR="0066701E" w:rsidRPr="0066701E" w:rsidRDefault="0066701E" w:rsidP="00627896">
      <w:pPr>
        <w:pStyle w:val="CM2"/>
        <w:spacing w:line="360" w:lineRule="auto"/>
        <w:jc w:val="both"/>
        <w:rPr>
          <w:rFonts w:asciiTheme="majorHAnsi" w:hAnsiTheme="majorHAnsi" w:cs="Helvetica"/>
          <w:color w:val="000000"/>
          <w:sz w:val="20"/>
          <w:szCs w:val="20"/>
        </w:rPr>
      </w:pPr>
      <w:r w:rsidRPr="0066701E">
        <w:rPr>
          <w:rFonts w:asciiTheme="majorHAnsi" w:hAnsiTheme="majorHAnsi" w:cs="Helvetica"/>
          <w:color w:val="000000"/>
          <w:sz w:val="20"/>
          <w:szCs w:val="20"/>
        </w:rPr>
        <w:t xml:space="preserve">Ort, Datum </w:t>
      </w:r>
      <w:r w:rsidR="00740C02">
        <w:rPr>
          <w:rFonts w:asciiTheme="majorHAnsi" w:hAnsiTheme="majorHAnsi" w:cs="Helvetica"/>
          <w:color w:val="000000"/>
          <w:sz w:val="20"/>
          <w:szCs w:val="20"/>
        </w:rPr>
        <w:tab/>
      </w:r>
      <w:r w:rsidR="00740C02">
        <w:rPr>
          <w:rFonts w:asciiTheme="majorHAnsi" w:hAnsiTheme="majorHAnsi" w:cs="Helvetica"/>
          <w:color w:val="000000"/>
          <w:sz w:val="20"/>
          <w:szCs w:val="20"/>
        </w:rPr>
        <w:tab/>
      </w:r>
      <w:r w:rsidR="00740C02">
        <w:rPr>
          <w:rFonts w:asciiTheme="majorHAnsi" w:hAnsiTheme="majorHAnsi" w:cs="Helvetica"/>
          <w:color w:val="000000"/>
          <w:sz w:val="20"/>
          <w:szCs w:val="20"/>
        </w:rPr>
        <w:tab/>
      </w:r>
      <w:r w:rsidR="00740C02">
        <w:rPr>
          <w:rFonts w:asciiTheme="majorHAnsi" w:hAnsiTheme="majorHAnsi" w:cs="Helvetica"/>
          <w:color w:val="000000"/>
          <w:sz w:val="20"/>
          <w:szCs w:val="20"/>
        </w:rPr>
        <w:tab/>
      </w:r>
      <w:r w:rsidR="00740C02">
        <w:rPr>
          <w:rFonts w:asciiTheme="majorHAnsi" w:hAnsiTheme="majorHAnsi" w:cs="Helvetica"/>
          <w:color w:val="000000"/>
          <w:sz w:val="20"/>
          <w:szCs w:val="20"/>
        </w:rPr>
        <w:tab/>
      </w:r>
      <w:r w:rsidR="00740C02">
        <w:rPr>
          <w:rFonts w:asciiTheme="majorHAnsi" w:hAnsiTheme="majorHAnsi" w:cs="Helvetica"/>
          <w:color w:val="000000"/>
          <w:sz w:val="20"/>
          <w:szCs w:val="20"/>
        </w:rPr>
        <w:tab/>
      </w:r>
      <w:r w:rsidRPr="0066701E">
        <w:rPr>
          <w:rFonts w:asciiTheme="majorHAnsi" w:hAnsiTheme="majorHAnsi" w:cs="Helvetica"/>
          <w:color w:val="000000"/>
          <w:sz w:val="20"/>
          <w:szCs w:val="20"/>
        </w:rPr>
        <w:t xml:space="preserve">Ort, Datum </w:t>
      </w:r>
    </w:p>
    <w:p w14:paraId="3E2B20DA" w14:textId="77777777" w:rsidR="0066701E" w:rsidRPr="0066701E" w:rsidRDefault="00740C02" w:rsidP="00627896">
      <w:pPr>
        <w:pStyle w:val="CM2"/>
        <w:spacing w:line="360" w:lineRule="auto"/>
        <w:jc w:val="both"/>
        <w:rPr>
          <w:rFonts w:asciiTheme="majorHAnsi" w:hAnsiTheme="majorHAnsi"/>
          <w:sz w:val="20"/>
          <w:szCs w:val="20"/>
        </w:rPr>
      </w:pPr>
      <w:r>
        <w:rPr>
          <w:rFonts w:asciiTheme="majorHAnsi" w:hAnsiTheme="majorHAnsi" w:cs="Helvetica"/>
          <w:color w:val="000000"/>
          <w:sz w:val="20"/>
          <w:szCs w:val="20"/>
        </w:rPr>
        <w:t>Auftraggeber/</w:t>
      </w:r>
      <w:r w:rsidR="0066701E" w:rsidRPr="0066701E">
        <w:rPr>
          <w:rFonts w:asciiTheme="majorHAnsi" w:hAnsiTheme="majorHAnsi" w:cs="Helvetica"/>
          <w:color w:val="000000"/>
          <w:sz w:val="20"/>
          <w:szCs w:val="20"/>
        </w:rPr>
        <w:t xml:space="preserve">in; Stempel </w:t>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r>
      <w:r>
        <w:rPr>
          <w:rFonts w:asciiTheme="majorHAnsi" w:hAnsiTheme="majorHAnsi" w:cs="Helvetica"/>
          <w:color w:val="000000"/>
          <w:sz w:val="20"/>
          <w:szCs w:val="20"/>
        </w:rPr>
        <w:tab/>
      </w:r>
      <w:r w:rsidR="0066701E" w:rsidRPr="0066701E">
        <w:rPr>
          <w:rFonts w:asciiTheme="majorHAnsi" w:hAnsiTheme="majorHAnsi" w:cs="Helvetica"/>
          <w:color w:val="000000"/>
          <w:sz w:val="20"/>
          <w:szCs w:val="20"/>
        </w:rPr>
        <w:t>Auftr</w:t>
      </w:r>
      <w:r>
        <w:rPr>
          <w:rFonts w:asciiTheme="majorHAnsi" w:hAnsiTheme="majorHAnsi" w:cs="Helvetica"/>
          <w:color w:val="000000"/>
          <w:sz w:val="20"/>
          <w:szCs w:val="20"/>
        </w:rPr>
        <w:t>agnehmer/</w:t>
      </w:r>
      <w:r w:rsidR="0066701E" w:rsidRPr="0066701E">
        <w:rPr>
          <w:rFonts w:asciiTheme="majorHAnsi" w:hAnsiTheme="majorHAnsi" w:cs="Helvetica"/>
          <w:color w:val="000000"/>
          <w:sz w:val="20"/>
          <w:szCs w:val="20"/>
        </w:rPr>
        <w:t xml:space="preserve">in; Stempel </w:t>
      </w:r>
    </w:p>
    <w:sectPr w:rsidR="0066701E" w:rsidRPr="0066701E" w:rsidSect="002910BD">
      <w:headerReference w:type="default" r:id="rId9"/>
      <w:footerReference w:type="even" r:id="rId10"/>
      <w:footerReference w:type="default" r:id="rId11"/>
      <w:pgSz w:w="11900" w:h="16840"/>
      <w:pgMar w:top="1936" w:right="1152" w:bottom="705" w:left="1351" w:header="720" w:footer="10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3D90" w14:textId="77777777" w:rsidR="001230CF" w:rsidRDefault="001230CF" w:rsidP="0066701E">
      <w:r>
        <w:separator/>
      </w:r>
    </w:p>
  </w:endnote>
  <w:endnote w:type="continuationSeparator" w:id="0">
    <w:p w14:paraId="7476B067" w14:textId="77777777" w:rsidR="001230CF" w:rsidRDefault="001230CF" w:rsidP="0066701E">
      <w:r>
        <w:continuationSeparator/>
      </w:r>
    </w:p>
  </w:endnote>
  <w:endnote w:type="continuationNotice" w:id="1">
    <w:p w14:paraId="0E2A277A" w14:textId="77777777" w:rsidR="001230CF" w:rsidRDefault="0012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97CB" w14:textId="77777777" w:rsidR="002910BD" w:rsidRDefault="002910BD" w:rsidP="00DB3FC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6221DD" w14:textId="77777777" w:rsidR="002910BD" w:rsidRDefault="002910BD" w:rsidP="00DB3F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E8C9" w14:textId="77777777" w:rsidR="002910BD" w:rsidRDefault="002910BD" w:rsidP="00DB3FC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5E84">
      <w:rPr>
        <w:rStyle w:val="Seitenzahl"/>
        <w:noProof/>
      </w:rPr>
      <w:t>1</w:t>
    </w:r>
    <w:r>
      <w:rPr>
        <w:rStyle w:val="Seitenzahl"/>
      </w:rPr>
      <w:fldChar w:fldCharType="end"/>
    </w:r>
  </w:p>
  <w:p w14:paraId="454061FA" w14:textId="77777777" w:rsidR="002910BD" w:rsidRDefault="002910BD" w:rsidP="00DB3FC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306C" w14:textId="77777777" w:rsidR="001230CF" w:rsidRDefault="001230CF" w:rsidP="0066701E">
      <w:r>
        <w:separator/>
      </w:r>
    </w:p>
  </w:footnote>
  <w:footnote w:type="continuationSeparator" w:id="0">
    <w:p w14:paraId="61614344" w14:textId="77777777" w:rsidR="001230CF" w:rsidRDefault="001230CF" w:rsidP="0066701E">
      <w:r>
        <w:continuationSeparator/>
      </w:r>
    </w:p>
  </w:footnote>
  <w:footnote w:type="continuationNotice" w:id="1">
    <w:p w14:paraId="227FB8C0" w14:textId="77777777" w:rsidR="001230CF" w:rsidRDefault="00123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8159" w14:textId="53C2C04C" w:rsidR="002910BD" w:rsidRDefault="002910BD" w:rsidP="00BA7C8F">
    <w:pPr>
      <w:pStyle w:val="Kopfzeile"/>
    </w:pPr>
  </w:p>
  <w:p w14:paraId="480EDB91" w14:textId="77777777" w:rsidR="002910BD" w:rsidRDefault="002910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forms" w:enforcement="0"/>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01E"/>
    <w:rsid w:val="000A1542"/>
    <w:rsid w:val="000A1B1F"/>
    <w:rsid w:val="001230CF"/>
    <w:rsid w:val="00153DEC"/>
    <w:rsid w:val="001A68D6"/>
    <w:rsid w:val="001B0055"/>
    <w:rsid w:val="00211620"/>
    <w:rsid w:val="00223571"/>
    <w:rsid w:val="00242A2A"/>
    <w:rsid w:val="002910BD"/>
    <w:rsid w:val="002A158E"/>
    <w:rsid w:val="002D5235"/>
    <w:rsid w:val="00331042"/>
    <w:rsid w:val="00356DF1"/>
    <w:rsid w:val="003B49F2"/>
    <w:rsid w:val="00404210"/>
    <w:rsid w:val="004D5CA2"/>
    <w:rsid w:val="004D6BEC"/>
    <w:rsid w:val="0058609F"/>
    <w:rsid w:val="00627896"/>
    <w:rsid w:val="00644595"/>
    <w:rsid w:val="00664D54"/>
    <w:rsid w:val="0066701E"/>
    <w:rsid w:val="00740C02"/>
    <w:rsid w:val="007532A7"/>
    <w:rsid w:val="00771946"/>
    <w:rsid w:val="007E3E63"/>
    <w:rsid w:val="007F2AF4"/>
    <w:rsid w:val="008143CF"/>
    <w:rsid w:val="008D6698"/>
    <w:rsid w:val="00985F23"/>
    <w:rsid w:val="009D5E84"/>
    <w:rsid w:val="00BA3A44"/>
    <w:rsid w:val="00BA7C8F"/>
    <w:rsid w:val="00BC5D0A"/>
    <w:rsid w:val="00C40190"/>
    <w:rsid w:val="00C830F3"/>
    <w:rsid w:val="00D42994"/>
    <w:rsid w:val="00DB3FCB"/>
    <w:rsid w:val="00E277A8"/>
    <w:rsid w:val="00F57D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1EF9C"/>
  <w14:defaultImageDpi w14:val="0"/>
  <w15:docId w15:val="{0079E31D-1647-4682-AF4D-08EF02D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1">
    <w:name w:val="CM1"/>
    <w:basedOn w:val="Default"/>
    <w:next w:val="Default"/>
    <w:uiPriority w:val="99"/>
    <w:pPr>
      <w:spacing w:line="348"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318" w:lineRule="atLeast"/>
    </w:pPr>
    <w:rPr>
      <w:rFonts w:cs="Times New Roman"/>
      <w:color w:val="auto"/>
    </w:rPr>
  </w:style>
  <w:style w:type="paragraph" w:customStyle="1" w:styleId="CM4">
    <w:name w:val="CM4"/>
    <w:basedOn w:val="Default"/>
    <w:next w:val="Default"/>
    <w:uiPriority w:val="99"/>
    <w:pPr>
      <w:spacing w:line="288" w:lineRule="atLeast"/>
    </w:pPr>
    <w:rPr>
      <w:rFonts w:cs="Times New Roman"/>
      <w:color w:val="auto"/>
    </w:rPr>
  </w:style>
  <w:style w:type="paragraph" w:styleId="Kopfzeile">
    <w:name w:val="header"/>
    <w:basedOn w:val="Standard"/>
    <w:link w:val="KopfzeileZchn"/>
    <w:uiPriority w:val="99"/>
    <w:unhideWhenUsed/>
    <w:rsid w:val="0066701E"/>
    <w:pPr>
      <w:tabs>
        <w:tab w:val="center" w:pos="4536"/>
        <w:tab w:val="right" w:pos="9072"/>
      </w:tabs>
    </w:pPr>
  </w:style>
  <w:style w:type="character" w:customStyle="1" w:styleId="KopfzeileZchn">
    <w:name w:val="Kopfzeile Zchn"/>
    <w:basedOn w:val="Absatz-Standardschriftart"/>
    <w:link w:val="Kopfzeile"/>
    <w:uiPriority w:val="99"/>
    <w:rsid w:val="0066701E"/>
  </w:style>
  <w:style w:type="paragraph" w:styleId="Fuzeile">
    <w:name w:val="footer"/>
    <w:basedOn w:val="Standard"/>
    <w:link w:val="FuzeileZchn"/>
    <w:uiPriority w:val="99"/>
    <w:unhideWhenUsed/>
    <w:rsid w:val="0066701E"/>
    <w:pPr>
      <w:tabs>
        <w:tab w:val="center" w:pos="4536"/>
        <w:tab w:val="right" w:pos="9072"/>
      </w:tabs>
    </w:pPr>
  </w:style>
  <w:style w:type="character" w:customStyle="1" w:styleId="FuzeileZchn">
    <w:name w:val="Fußzeile Zchn"/>
    <w:basedOn w:val="Absatz-Standardschriftart"/>
    <w:link w:val="Fuzeile"/>
    <w:uiPriority w:val="99"/>
    <w:rsid w:val="0066701E"/>
  </w:style>
  <w:style w:type="table" w:styleId="Tabellenraster">
    <w:name w:val="Table Grid"/>
    <w:basedOn w:val="NormaleTabelle"/>
    <w:uiPriority w:val="59"/>
    <w:rsid w:val="0066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B3FCB"/>
  </w:style>
  <w:style w:type="paragraph" w:styleId="Sprechblasentext">
    <w:name w:val="Balloon Text"/>
    <w:basedOn w:val="Standard"/>
    <w:link w:val="SprechblasentextZchn"/>
    <w:uiPriority w:val="99"/>
    <w:semiHidden/>
    <w:unhideWhenUsed/>
    <w:rsid w:val="00E277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4acf3d-4b99-4f77-b7d9-c58f5e38c1a3" xsi:nil="true"/>
    <lcf76f155ced4ddcb4097134ff3c332f xmlns="683abeae-9386-426d-a67e-bcac3997e7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0EB5143F3DE14394C222F97744CE31" ma:contentTypeVersion="8" ma:contentTypeDescription="Ein neues Dokument erstellen." ma:contentTypeScope="" ma:versionID="4254a5c55d3e1583265a4b24af56760b">
  <xsd:schema xmlns:xsd="http://www.w3.org/2001/XMLSchema" xmlns:xs="http://www.w3.org/2001/XMLSchema" xmlns:p="http://schemas.microsoft.com/office/2006/metadata/properties" xmlns:ns2="683abeae-9386-426d-a67e-bcac3997e786" xmlns:ns3="fb4acf3d-4b99-4f77-b7d9-c58f5e38c1a3" targetNamespace="http://schemas.microsoft.com/office/2006/metadata/properties" ma:root="true" ma:fieldsID="6428d46ec0830ce9c24c3e97ebf39a45" ns2:_="" ns3:_="">
    <xsd:import namespace="683abeae-9386-426d-a67e-bcac3997e786"/>
    <xsd:import namespace="fb4acf3d-4b99-4f77-b7d9-c58f5e38c1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abeae-9386-426d-a67e-bcac3997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2af1b5f-9eaf-4b5a-9f44-c0e54dbce4c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cf3d-4b99-4f77-b7d9-c58f5e38c1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8f1b6d-b971-49f6-bc0f-8a2a1bc7bf12}" ma:internalName="TaxCatchAll" ma:showField="CatchAllData" ma:web="fb4acf3d-4b99-4f77-b7d9-c58f5e38c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EB362-07AB-4CDB-9109-4574E6481B71}">
  <ds:schemaRefs>
    <ds:schemaRef ds:uri="http://schemas.microsoft.com/office/2006/metadata/properties"/>
    <ds:schemaRef ds:uri="http://schemas.microsoft.com/office/infopath/2007/PartnerControls"/>
    <ds:schemaRef ds:uri="c6e6cea9-bb56-4375-8a2a-96fb1e6788bd"/>
    <ds:schemaRef ds:uri="f1d63254-7491-48c6-91d4-0ac48a1faf2f"/>
  </ds:schemaRefs>
</ds:datastoreItem>
</file>

<file path=customXml/itemProps2.xml><?xml version="1.0" encoding="utf-8"?>
<ds:datastoreItem xmlns:ds="http://schemas.openxmlformats.org/officeDocument/2006/customXml" ds:itemID="{AAD12F5E-DA7E-43ED-AAD9-A28EA5249AA9}"/>
</file>

<file path=customXml/itemProps3.xml><?xml version="1.0" encoding="utf-8"?>
<ds:datastoreItem xmlns:ds="http://schemas.openxmlformats.org/officeDocument/2006/customXml" ds:itemID="{7DC17748-939E-43A1-9048-D6B9420E9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Microsoft Word - Muster Honorarvertrag v1.doc</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Muster Honorarvertrag v1.doc</dc:title>
  <dc:creator>jacobs</dc:creator>
  <cp:lastModifiedBy>Christa Dziallas</cp:lastModifiedBy>
  <cp:revision>5</cp:revision>
  <cp:lastPrinted>2018-06-12T06:50:00Z</cp:lastPrinted>
  <dcterms:created xsi:type="dcterms:W3CDTF">2023-03-29T06:38:00Z</dcterms:created>
  <dcterms:modified xsi:type="dcterms:W3CDTF">2023-03-29T18:14:00Z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0x010100950EB5143F3DE14394C222F97744CE31</vt:lpwstr>
  </property>
  <property fmtid="{D5CDD505-2E9C-101B-9397-08002B2CF9AE}" pid="3" name="MediaServiceImageTags">
    <vt:lpwstr/>
  </property>
</Properties>
</file>